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  <w:sectPr>
          <w:footnotePr/>
          <w:endnotePr/>
          <w:type w:val="nextPage"/>
          <w:pgSz w:h="16838" w:orient="portrait" w:w="11906"/>
          <w:pgMar w:top="850" w:right="1134" w:bottom="1701" w:left="1134" w:header="709" w:footer="709" w:gutter="0"/>
          <w:cols w:num="1" w:sep="0" w:space="708" w:equalWidth="1"/>
        </w:sectPr>
      </w:pPr>
      <w:r/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Hello!</w:t>
      </w:r>
      <w:r>
        <w:rPr>
          <w14:ligatures w14:val="none"/>
        </w:rPr>
      </w:r>
      <w:r/>
      <w:r/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Please help me with the problem of printing landscape documents.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Only in OnlyOffice, all documents (word, excel, pdf) are printed in portrait mode when printed on a Richon mp2014d printer.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3 Richon mp2014d printers and any Windows 8,8.1,10 PCs behave in the same way.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Changing the print settings and printer properties to landscape orientation, disabling duplexing, and trying to create a custom paper size do not affect the situation.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Reinstalling the driver and resetting the printer settings does not help.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Depending on the OS, there are different printer drivers: "Connecting a network printer", Richon MP2014D DDST.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 I am unable to install the PCL6 universal driver due to an error.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 This would be obvious (driver issues), but: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occurs with different drivers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 different PCs with different OS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on the Richon MP2014D printer, everything is fine on other printers.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in OnlyOffice, in LibryOffice, OpenOffice, MicrosoftOffice this problem does not exist!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! **and the most interesting** ! - if you click fast print, then everything is printed normally!!!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OS: Windows 10 Pro, Windows 8.1, Windows 10 Home, Windows 7, Windows 8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:highlight w:val="none"/>
          <w14:ligatures w14:val="none"/>
        </w:rPr>
      </w:pPr>
      <w:r>
        <w:t xml:space="preserve">The configuration has not changed, and desktop versions from the official windows x64 website are being used.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rPr>
          <w14:ligatures w14:val="none"/>
        </w:rPr>
        <w:br w:type="page" w:clear="all"/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Hello!</w:t>
      </w:r>
      <w:r/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Please help me with the problem of printing landscape documents.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Only in OnlyOffice, all documents (word, excel, pdf) are printed in portrait mode when printed on a Richon mp2014d printer.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/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3 Richon mp2014d printers and any Windows 8,8.1,10 PCs behave in the same way.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Changing the print settings and printer properties to landscape orientation, disabling duplexing, and trying to create a custom paper size do not affect the situation.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Reinstalling the driver and resetting the printer settings does not help.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Depending on the OS, there are different printer drivers: "Connecting a network printer", Richon MP2014D DDST.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/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 I am unable to install the PCL6 universal driver due to an error.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/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 This would be obvious (driver issues), but: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occurs with different drivers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 different PCs with different OS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on the Richon MP2014D printer, everything is fine on other printers.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in OnlyOffice, in LibryOffice, OpenOffice, MicrosoftOffice this problem does not exist!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- ! **and the most interesting** ! - if you click fast print, then everything is printed normally!!!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/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t xml:space="preserve">OS: Windows 10 Pro, Windows 8.1, Windows 10 Home, Windows 7, Windows 8</w:t>
      </w:r>
      <w:r/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  <w:sectPr>
          <w:footnotePr/>
          <w:endnotePr/>
          <w:type w:val="continuous"/>
          <w:pgSz w:h="11906" w:orient="landscape" w:w="16838"/>
          <w:pgMar w:top="1134" w:right="850" w:bottom="1134" w:left="1701" w:header="709" w:footer="709" w:gutter="0"/>
          <w:cols w:num="1" w:sep="0" w:space="708" w:equalWidth="1"/>
        </w:sectPr>
      </w:pPr>
      <w:r>
        <w:t xml:space="preserve">The configuration has not changed, and desktop versions from the official windows x64 website are being used.</w:t>
      </w:r>
      <w:r/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/>
      <w:r/>
      <w:r/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Hello!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Please help me with the problem of printing landscape documents.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Only in OnlyOffice, all documents (word, excel, pdf) are printed in portrait mode when printed on a Richon mp2014d printer.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3 Richon mp2014d printers and any Windows 8,8.1,10 PCs behave in the same way.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Changing the print settings and printer properties to landscape orientation, disabling duplexing, and trying to create a custom paper size do not affect the situation.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Reinstalling the driver and resetting the printer settings does not help.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Depending on the OS, there are different printer drivers: "Connecting a network printer", Richon MP2014D DDST.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 I am unable to install the PCL6 universal driver due to an error.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 This would be obvious (driver issues), but: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occurs with different drivers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 different PCs with different OS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on the Richon MP2014D printer, everything is fine on other printers.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the problem only in OnlyOffice, in LibryOffice, OpenOffice, MicrosoftOffice this problem does not exist!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- ! **and the most interesting** ! - if you click fast print, then everything is printed normally!!!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OS: Windows 10 Pro, Windows 8.1, Windows 10 Home, Windows 7, Windows 8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 w:color="000000"/>
        <w:tabs>
          <w:tab w:val="clear" w:leader="none" w:pos="11201"/>
        </w:tabs>
        <w:spacing/>
        <w:ind/>
        <w:rPr>
          <w14:ligatures w14:val="none"/>
        </w:rPr>
      </w:pPr>
      <w:r>
        <w:t xml:space="preserve">The configuration has not changed, and desktop versions from the official windows x64 website are being used.</w:t>
      </w:r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/>
        <w:shd w:val="nil"/>
        <w:tabs>
          <w:tab w:val="clear" w:leader="none" w:pos="11201"/>
        </w:tabs>
        <w:spacing/>
        <w:ind/>
        <w:rPr>
          <w14:ligatures w14:val="none"/>
        </w:rPr>
      </w:pP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850" w:right="1134" w:bottom="170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87"/>
    <w:next w:val="887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87"/>
    <w:next w:val="887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87"/>
    <w:next w:val="887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87"/>
    <w:next w:val="887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87"/>
    <w:next w:val="887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87"/>
    <w:next w:val="887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87"/>
    <w:next w:val="887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87"/>
    <w:next w:val="887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87"/>
    <w:next w:val="887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>
    <w:name w:val="Heading 1 Char"/>
    <w:basedOn w:val="88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8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8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8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8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8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8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8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8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87"/>
    <w:next w:val="887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88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87"/>
    <w:next w:val="887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88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87"/>
    <w:next w:val="887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88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8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87"/>
    <w:next w:val="887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88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8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8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88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88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8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8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4">
    <w:name w:val="Header Char"/>
    <w:basedOn w:val="888"/>
    <w:link w:val="891"/>
    <w:uiPriority w:val="99"/>
    <w:pPr>
      <w:pBdr/>
      <w:spacing/>
      <w:ind/>
    </w:pPr>
  </w:style>
  <w:style w:type="character" w:styleId="865">
    <w:name w:val="Footer Char"/>
    <w:basedOn w:val="888"/>
    <w:link w:val="893"/>
    <w:uiPriority w:val="99"/>
    <w:pPr>
      <w:pBdr/>
      <w:spacing/>
      <w:ind/>
    </w:pPr>
  </w:style>
  <w:style w:type="paragraph" w:styleId="86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88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88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88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88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8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8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6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7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8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9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0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1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2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3">
    <w:name w:val="toc 9"/>
    <w:basedOn w:val="887"/>
    <w:next w:val="887"/>
    <w:uiPriority w:val="39"/>
    <w:unhideWhenUsed/>
    <w:pPr>
      <w:pBdr/>
      <w:spacing w:after="100"/>
      <w:ind w:left="1760"/>
    </w:pPr>
  </w:style>
  <w:style w:type="character" w:styleId="884">
    <w:name w:val="Placeholder Text"/>
    <w:basedOn w:val="888"/>
    <w:uiPriority w:val="99"/>
    <w:semiHidden/>
    <w:pPr>
      <w:pBdr/>
      <w:spacing/>
      <w:ind/>
    </w:pPr>
    <w:rPr>
      <w:color w:val="666666"/>
    </w:r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paragraph" w:styleId="887" w:default="1">
    <w:name w:val="Normal"/>
    <w:qFormat/>
    <w:pPr>
      <w:suppressLineNumbers w:val="false"/>
      <w:pBdr/>
      <w:tabs>
        <w:tab w:val="left" w:leader="none" w:pos="11201"/>
      </w:tabs>
      <w:spacing w:after="0" w:afterAutospacing="0" w:before="0" w:beforeAutospacing="0"/>
      <w:ind w:right="57" w:left="57"/>
    </w:pPr>
  </w:style>
  <w:style w:type="character" w:styleId="888" w:default="1">
    <w:name w:val="Default Paragraph Font"/>
    <w:uiPriority w:val="1"/>
    <w:semiHidden/>
    <w:unhideWhenUsed/>
    <w:pPr>
      <w:pBdr/>
      <w:spacing/>
      <w:ind/>
    </w:pPr>
  </w:style>
  <w:style w:type="table" w:styleId="88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0" w:default="1">
    <w:name w:val="No List"/>
    <w:uiPriority w:val="99"/>
    <w:semiHidden/>
    <w:unhideWhenUsed/>
    <w:pPr>
      <w:pBdr/>
      <w:spacing/>
      <w:ind/>
    </w:pPr>
  </w:style>
  <w:style w:type="paragraph" w:styleId="891">
    <w:name w:val="Header"/>
    <w:basedOn w:val="887"/>
    <w:link w:val="89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2" w:customStyle="1">
    <w:name w:val="Верхний колонтитул Знак"/>
    <w:basedOn w:val="888"/>
    <w:link w:val="891"/>
    <w:uiPriority w:val="99"/>
    <w:pPr>
      <w:pBdr/>
      <w:spacing/>
      <w:ind/>
    </w:pPr>
  </w:style>
  <w:style w:type="paragraph" w:styleId="893">
    <w:name w:val="Footer"/>
    <w:basedOn w:val="887"/>
    <w:link w:val="89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4" w:customStyle="1">
    <w:name w:val="Нижний колонтитул Знак"/>
    <w:basedOn w:val="888"/>
    <w:link w:val="893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8124-854C-4D81-9EAC-0BD36BF7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revision>31</cp:revision>
  <dcterms:created xsi:type="dcterms:W3CDTF">2025-06-17T11:30:00Z</dcterms:created>
  <dcterms:modified xsi:type="dcterms:W3CDTF">2025-06-30T06:53:07Z</dcterms:modified>
</cp:coreProperties>
</file>