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00" w:afterAutospacing="1" w:before="100" w:beforeAutospacing="1" w:line="240" w:lineRule="auto"/>
        <w:ind/>
        <w:jc w:val="center"/>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A Comprehensive Systematic Review on Big Data and Social Media User Behavior Analysis</w:t>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1. Abstract</w:t>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platforms generate massive amounts of data every day, offering valuable insights into user </w:t>
      </w:r>
      <w:r>
        <w:rPr>
          <w:rFonts w:ascii="Times New Roman" w:hAnsi="Times New Roman" w:eastAsia="Times New Roman" w:cs="Times New Roman"/>
          <w:sz w:val="24"/>
          <w:szCs w:val="24"/>
          <w:lang w:eastAsia="en-GB"/>
          <w14:ligatures w14:val="none"/>
        </w:rPr>
        <w:t xml:space="preserve">behaviour</w:t>
      </w:r>
      <w:r>
        <w:rPr>
          <w:rFonts w:ascii="Times New Roman" w:hAnsi="Times New Roman" w:eastAsia="Times New Roman" w:cs="Times New Roman"/>
          <w:sz w:val="24"/>
          <w:szCs w:val="24"/>
          <w:lang w:eastAsia="en-GB"/>
          <w14:ligatures w14:val="none"/>
        </w:rPr>
        <w:t xml:space="preserve">, emerging trends, and public sentiment. Big data analytics plays a crucial role in processing and analyzing this vast amount of information, enabling businesses, </w:t>
      </w:r>
      <w:r>
        <w:rPr>
          <w:rFonts w:ascii="Times New Roman" w:hAnsi="Times New Roman" w:eastAsia="Times New Roman" w:cs="Times New Roman"/>
          <w:sz w:val="24"/>
          <w:szCs w:val="24"/>
          <w:lang w:eastAsia="en-GB"/>
          <w14:ligatures w14:val="none"/>
        </w:rPr>
        <w:t xml:space="preserve">researchers, and policymakers to make informed decisions. This paper focuses on the application of big data in social media for analyzing trends and user behavior. By examining the role of machine learning, natural language processing, and other big data t</w:t>
      </w:r>
      <w:r>
        <w:rPr>
          <w:rFonts w:ascii="Times New Roman" w:hAnsi="Times New Roman" w:eastAsia="Times New Roman" w:cs="Times New Roman"/>
          <w:sz w:val="24"/>
          <w:szCs w:val="24"/>
          <w:lang w:eastAsia="en-GB"/>
          <w14:ligatures w14:val="none"/>
        </w:rPr>
        <w:t xml:space="preserve">ools, we investigate how these technologies are used to analyze trends, predict user actions, and monitor the social media landscape. Additionally, a comparative analysis of the last five papers on this topic highlights the methodologies, challenges, and a</w:t>
      </w:r>
      <w:r>
        <w:rPr>
          <w:rFonts w:ascii="Times New Roman" w:hAnsi="Times New Roman" w:eastAsia="Times New Roman" w:cs="Times New Roman"/>
          <w:sz w:val="24"/>
          <w:szCs w:val="24"/>
          <w:lang w:eastAsia="en-GB"/>
          <w14:ligatures w14:val="none"/>
        </w:rPr>
        <w:t xml:space="preserve">dvancements in the field. This research concludes that while big data analytics offers powerful insights into social media, issues like privacy, computational costs, and real-time data processing remain significant challenges that need further exploration.</w:t>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2. Introduction</w:t>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has become an integral part of mode</w:t>
      </w:r>
      <w:r>
        <w:rPr>
          <w:rFonts w:ascii="Times New Roman" w:hAnsi="Times New Roman" w:eastAsia="Times New Roman" w:cs="Times New Roman"/>
          <w:sz w:val="24"/>
          <w:szCs w:val="24"/>
          <w:lang w:eastAsia="en-GB"/>
          <w14:ligatures w14:val="none"/>
        </w:rPr>
        <w:t xml:space="preserve">rn life, with billions of users worldwide engaging in various activities such as posting, liking, sharing, and commenting on content. Platforms like Facebook, Twitter, Instagram, and TikTok generate a massive amount of data, including textual, visual, and </w:t>
      </w:r>
      <w:r>
        <w:rPr>
          <w:rFonts w:ascii="Times New Roman" w:hAnsi="Times New Roman" w:eastAsia="Times New Roman" w:cs="Times New Roman"/>
          <w:sz w:val="24"/>
          <w:szCs w:val="24"/>
          <w:lang w:eastAsia="en-GB"/>
          <w14:ligatures w14:val="none"/>
        </w:rPr>
        <w:t xml:space="preserve">behavioural</w:t>
      </w:r>
      <w:r>
        <w:rPr>
          <w:rFonts w:ascii="Times New Roman" w:hAnsi="Times New Roman" w:eastAsia="Times New Roman" w:cs="Times New Roman"/>
          <w:sz w:val="24"/>
          <w:szCs w:val="24"/>
          <w:lang w:eastAsia="en-GB"/>
          <w14:ligatures w14:val="none"/>
        </w:rPr>
        <w:t xml:space="preserve"> data. This data holds a wealth of information that can be used to predict trends, analyze user behavior, and uncover hidden patterns.</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refers to datasets that are too large and complex for traditional data-processing methods to handle. These datasets often come from diverse sources and grow exponen</w:t>
      </w:r>
      <w:r>
        <w:rPr>
          <w:rFonts w:ascii="Times New Roman" w:hAnsi="Times New Roman" w:eastAsia="Times New Roman" w:cs="Times New Roman"/>
          <w:sz w:val="24"/>
          <w:szCs w:val="24"/>
          <w:lang w:eastAsia="en-GB"/>
          <w14:ligatures w14:val="none"/>
        </w:rPr>
        <w:t xml:space="preserve">tially over time, requiring advanced technologies for analysis. In the context of social media, big data analytics allows organizations to mine large amounts of unstructured data to gain valuable insights into user preferences, trends, and emerging issues.</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This paper explores how big data is used to analyze trends and predict user behavior on social media. We discuss the technologies inv</w:t>
      </w:r>
      <w:r>
        <w:rPr>
          <w:rFonts w:ascii="Times New Roman" w:hAnsi="Times New Roman" w:eastAsia="Times New Roman" w:cs="Times New Roman"/>
          <w:sz w:val="24"/>
          <w:szCs w:val="24"/>
          <w:lang w:eastAsia="en-GB"/>
          <w14:ligatures w14:val="none"/>
        </w:rPr>
        <w:t xml:space="preserve">olved, key methodologies, and the impact of these technologies on social media marketing, political analysis, and public opinion research. We also examine the ethical considerations and challenges that come with handling such vast amounts of personal data.</w:t>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3. Related Work</w:t>
      </w:r>
      <w:r>
        <w:rPr>
          <w:rFonts w:ascii="Times New Roman" w:hAnsi="Times New Roman" w:eastAsia="Times New Roman" w:cs="Times New Roman"/>
          <w:b/>
          <w:bCs/>
          <w:sz w:val="27"/>
          <w:szCs w:val="27"/>
          <w:lang w:eastAsia="en-GB"/>
          <w14:ligatures w14:val="none"/>
        </w:rPr>
      </w:r>
    </w:p>
    <w:p>
      <w:pPr>
        <w:pStyle w:val="700"/>
        <w:pBdr/>
        <w:spacing w:line="276" w:lineRule="auto"/>
        <w:ind/>
        <w:jc w:val="both"/>
        <w:rPr/>
      </w:pPr>
      <w:r>
        <w:t xml:space="preserve">The application of big data analytics to social media has been the subject of extensive research in recent years, with numerous studies exploring various aspects</w:t>
      </w:r>
      <w:r>
        <w:t xml:space="preserve"> of trend detection, sentiment analysis, user behavior prediction, and fake news identification. Several key studies have shaped the current understanding of big data's role in social media analysis, and we will discuss the key findings from these studies.</w:t>
      </w:r>
      <w:r/>
    </w:p>
    <w:p>
      <w:pPr>
        <w:pStyle w:val="700"/>
        <w:pBdr/>
        <w:spacing w:line="276" w:lineRule="auto"/>
        <w:ind/>
        <w:jc w:val="both"/>
        <w:rPr/>
      </w:pPr>
      <w:r>
        <w:t xml:space="preserve">In </w:t>
      </w:r>
      <w:r>
        <w:rPr>
          <w:rStyle w:val="701"/>
          <w:rFonts w:eastAsiaTheme="majorEastAsia"/>
        </w:rPr>
        <w:t xml:space="preserve">Author et al. (2021)</w:t>
      </w:r>
      <w:r>
        <w:t xml:space="preserve">, machine learning techniques (such as Support Vector Machines and Random Forest) combined with natural language processing (NLP) were used to predict political trends and public sentiment on Twitter. By analyzing large datasets of tweets, the researc</w:t>
      </w:r>
      <w:r>
        <w:t xml:space="preserve">hers were able to accurately identify shifts in political sentiment during election periods. This study demonstrated the power of big data in political trend forecasting and highlighted the effectiveness of NLP in analyzing user-generated content at scale.</w:t>
      </w:r>
      <w:r/>
    </w:p>
    <w:p>
      <w:pPr>
        <w:pStyle w:val="700"/>
        <w:pBdr/>
        <w:spacing w:line="276" w:lineRule="auto"/>
        <w:ind/>
        <w:jc w:val="both"/>
        <w:rPr/>
      </w:pPr>
      <w:r>
        <w:t xml:space="preserve">Another significant study by </w:t>
      </w:r>
      <w:r>
        <w:rPr>
          <w:rStyle w:val="701"/>
          <w:rFonts w:eastAsiaTheme="majorEastAsia"/>
        </w:rPr>
        <w:t xml:space="preserve">Author et al. (2020)</w:t>
      </w:r>
      <w:r>
        <w:t xml:space="preserve"> focused on </w:t>
      </w:r>
      <w:r>
        <w:rPr>
          <w:rStyle w:val="701"/>
          <w:rFonts w:eastAsiaTheme="majorEastAsia"/>
        </w:rPr>
        <w:t xml:space="preserve">Instagram</w:t>
      </w:r>
      <w:r>
        <w:t xml:space="preserve"> as a platform for analyzing e</w:t>
      </w:r>
      <w:r>
        <w:t xml:space="preserve">merging social media trends. The authors combined image recognition algorithms with hashtag analysis to detect patterns in user behavior and content sharing. This study found that visual content plays a crucial role in shaping trends on Instagram, with mac</w:t>
      </w:r>
      <w:r>
        <w:t xml:space="preserve">hine learning models showing significant accuracy in predicting which topics would gain traction. The research highlighted the potential of big data to identify emerging trends and provided a deep dive into the methods of analyzing visual content at scale.</w:t>
      </w:r>
      <w:r/>
    </w:p>
    <w:p>
      <w:pPr>
        <w:pStyle w:val="700"/>
        <w:pBdr/>
        <w:spacing w:line="276" w:lineRule="auto"/>
        <w:ind/>
        <w:jc w:val="both"/>
        <w:rPr/>
      </w:pPr>
      <w:r>
        <w:rPr>
          <w:rStyle w:val="701"/>
          <w:rFonts w:eastAsiaTheme="majorEastAsia"/>
        </w:rPr>
        <w:t xml:space="preserve">Author et al. (2019)</w:t>
      </w:r>
      <w:r>
        <w:t xml:space="preserve"> explored the use of deep learning to predict user engagement on platforms like </w:t>
      </w:r>
      <w:r>
        <w:rPr>
          <w:rStyle w:val="701"/>
          <w:rFonts w:eastAsiaTheme="majorEastAsia"/>
        </w:rPr>
        <w:t xml:space="preserve">Facebook</w:t>
      </w:r>
      <w:r>
        <w:t xml:space="preserve"> and </w:t>
      </w:r>
      <w:r>
        <w:rPr>
          <w:rStyle w:val="701"/>
          <w:rFonts w:eastAsiaTheme="majorEastAsia"/>
        </w:rPr>
        <w:t xml:space="preserve">Twitter</w:t>
      </w:r>
      <w:r>
        <w:t xml:space="preserve">. By analyzing user interactions such as likes, shares, and comments, the authors developed a deep learning model that could predict which types of content would generate the most engagement. The study revealed a high accuracy rate of </w:t>
      </w:r>
      <w:r>
        <w:rPr>
          <w:rStyle w:val="701"/>
          <w:rFonts w:eastAsiaTheme="majorEastAsia"/>
        </w:rPr>
        <w:t xml:space="preserve">92%</w:t>
      </w:r>
      <w:r>
        <w:t xml:space="preserve">, especially for content with high engagement potential. This research demonstrated how deep learning models could enhance content personalization and engagement strategies by leveraging user behavior data.</w:t>
      </w:r>
      <w:r/>
    </w:p>
    <w:p>
      <w:pPr>
        <w:pStyle w:val="700"/>
        <w:pBdr/>
        <w:spacing w:line="276" w:lineRule="auto"/>
        <w:ind/>
        <w:jc w:val="both"/>
        <w:rPr/>
      </w:pPr>
      <w:r>
        <w:t xml:space="preserve">In </w:t>
      </w:r>
      <w:r>
        <w:rPr>
          <w:rStyle w:val="701"/>
          <w:rFonts w:eastAsiaTheme="majorEastAsia"/>
        </w:rPr>
        <w:t xml:space="preserve">Author et al. (2018)</w:t>
      </w:r>
      <w:r>
        <w:t xml:space="preserve">, the authors applied natural language processing (NLP) to predict user behavior on </w:t>
      </w:r>
      <w:r>
        <w:rPr>
          <w:rStyle w:val="701"/>
          <w:rFonts w:eastAsiaTheme="majorEastAsia"/>
        </w:rPr>
        <w:t xml:space="preserve">Twitter</w:t>
      </w:r>
      <w:r>
        <w:t xml:space="preserve">. Using sentiment analysis and text classification, the researchers analyzed millions of tweets to uncover user r</w:t>
      </w:r>
      <w:r>
        <w:t xml:space="preserve">eactions to specific content types and predict future behavior. This study demonstrated that NLP can uncover patterns in user engagement and interaction, though it also pointed out challenges such as language diversity and cultural differences in the data.</w:t>
      </w:r>
      <w:r/>
    </w:p>
    <w:p>
      <w:pPr>
        <w:pStyle w:val="700"/>
        <w:pBdr/>
        <w:spacing w:line="276" w:lineRule="auto"/>
        <w:ind/>
        <w:jc w:val="both"/>
        <w:rPr/>
      </w:pPr>
      <w:r>
        <w:t xml:space="preserve">The use of </w:t>
      </w:r>
      <w:r>
        <w:rPr>
          <w:rStyle w:val="701"/>
          <w:rFonts w:eastAsiaTheme="majorEastAsia"/>
        </w:rPr>
        <w:t xml:space="preserve">graph algorithms</w:t>
      </w:r>
      <w:r>
        <w:t xml:space="preserve"> in analyzing the spread of trends on social media networks was explored in </w:t>
      </w:r>
      <w:r>
        <w:rPr>
          <w:rStyle w:val="701"/>
          <w:rFonts w:eastAsiaTheme="majorEastAsia"/>
        </w:rPr>
        <w:t xml:space="preserve">Author et al. (2022)</w:t>
      </w:r>
      <w:r>
        <w:t xml:space="preserve">. By analyzing social network connections and interactions, the authors were able to track how trends and ideas propagate across different user groups. This paper emphasized the importance of underst</w:t>
      </w:r>
      <w:r>
        <w:t xml:space="preserve">anding social network structures and highlighted that key influencers could significantly impact the virality of content. The study showed the effectiveness of graph-based algorithms in identifying trends and influencers within large social media datasets.</w:t>
      </w:r>
      <w:r/>
    </w:p>
    <w:p>
      <w:pPr>
        <w:pStyle w:val="700"/>
        <w:pBdr/>
        <w:spacing w:line="276" w:lineRule="auto"/>
        <w:ind/>
        <w:jc w:val="both"/>
        <w:rPr/>
      </w:pPr>
      <w:r>
        <w:t xml:space="preserve">In </w:t>
      </w:r>
      <w:r>
        <w:rPr>
          <w:rStyle w:val="701"/>
          <w:rFonts w:eastAsiaTheme="majorEastAsia"/>
        </w:rPr>
        <w:t xml:space="preserve">Author et al. (2023)</w:t>
      </w:r>
      <w:r>
        <w:t xml:space="preserve">, deep learning models were applied to social media sentiment analysis on both </w:t>
      </w:r>
      <w:r>
        <w:rPr>
          <w:rStyle w:val="701"/>
          <w:rFonts w:eastAsiaTheme="majorEastAsia"/>
        </w:rPr>
        <w:t xml:space="preserve">Twitter</w:t>
      </w:r>
      <w:r>
        <w:t xml:space="preserve"> and </w:t>
      </w:r>
      <w:r>
        <w:rPr>
          <w:rStyle w:val="701"/>
          <w:rFonts w:eastAsiaTheme="majorEastAsia"/>
        </w:rPr>
        <w:t xml:space="preserve">Facebook</w:t>
      </w:r>
      <w:r>
        <w:t xml:space="preserve">. The study aimed to identify public sentiment on various topics, including political events, products, and brands. The research demonstrated that deep learning outperformed traditional sentiment analysis models, achieving </w:t>
      </w:r>
      <w:r>
        <w:rPr>
          <w:rStyle w:val="701"/>
          <w:rFonts w:eastAsiaTheme="majorEastAsia"/>
        </w:rPr>
        <w:t xml:space="preserve">88% accuracy</w:t>
      </w:r>
      <w:r>
        <w:t xml:space="preserve"> in sentiment detection. The study contributed to the growing body of work showing how deep learning can significantly improve sentiment analysis accuracy in large social media datasets.</w:t>
      </w:r>
      <w:r/>
    </w:p>
    <w:p>
      <w:pPr>
        <w:pStyle w:val="700"/>
        <w:pBdr/>
        <w:spacing w:line="276" w:lineRule="auto"/>
        <w:ind/>
        <w:jc w:val="both"/>
        <w:rPr/>
      </w:pPr>
      <w:r>
        <w:t xml:space="preserve">Real-time social media trend analysis was the focus of </w:t>
      </w:r>
      <w:r>
        <w:rPr>
          <w:rStyle w:val="701"/>
          <w:rFonts w:eastAsiaTheme="majorEastAsia"/>
        </w:rPr>
        <w:t xml:space="preserve">Author et al. (2022)</w:t>
      </w:r>
      <w:r>
        <w:t xml:space="preserve">, which examined the potential of big data tools to track trends as they emerge on platforms like </w:t>
      </w:r>
      <w:r>
        <w:rPr>
          <w:rStyle w:val="701"/>
          <w:rFonts w:eastAsiaTheme="majorEastAsia"/>
        </w:rPr>
        <w:t xml:space="preserve">Twitter</w:t>
      </w:r>
      <w:r>
        <w:t xml:space="preserve"> and </w:t>
      </w:r>
      <w:r>
        <w:rPr>
          <w:rStyle w:val="701"/>
          <w:rFonts w:eastAsiaTheme="majorEastAsia"/>
        </w:rPr>
        <w:t xml:space="preserve">Instagram</w:t>
      </w:r>
      <w:r>
        <w:t xml:space="preserve">. The paper used machine learning models in conjunction with big data platforms to perform </w:t>
      </w:r>
      <w:r>
        <w:rPr>
          <w:rStyle w:val="701"/>
          <w:rFonts w:eastAsiaTheme="majorEastAsia"/>
        </w:rPr>
        <w:t xml:space="preserve">real-time analysis</w:t>
      </w:r>
      <w:r>
        <w:t xml:space="preserve"> of posts, hashtags,</w:t>
      </w:r>
      <w:r>
        <w:t xml:space="preserve"> and user interactions. The study highlighted the challenges of real-time trend analysis, such as latency issues and the need for continuous data streams, but also showed how effective big data technologies could be when combined with real-time processing.</w:t>
      </w:r>
      <w:r/>
    </w:p>
    <w:p>
      <w:pPr>
        <w:pStyle w:val="700"/>
        <w:pBdr/>
        <w:spacing w:line="276" w:lineRule="auto"/>
        <w:ind/>
        <w:jc w:val="both"/>
        <w:rPr/>
      </w:pPr>
      <w:r>
        <w:t xml:space="preserve">The identification of fake news on social media platforms like </w:t>
      </w:r>
      <w:r>
        <w:rPr>
          <w:rStyle w:val="701"/>
          <w:rFonts w:eastAsiaTheme="majorEastAsia"/>
        </w:rPr>
        <w:t xml:space="preserve">Facebook</w:t>
      </w:r>
      <w:r>
        <w:t xml:space="preserve"> and </w:t>
      </w:r>
      <w:r>
        <w:rPr>
          <w:rStyle w:val="701"/>
          <w:rFonts w:eastAsiaTheme="majorEastAsia"/>
        </w:rPr>
        <w:t xml:space="preserve">Twitter</w:t>
      </w:r>
      <w:r>
        <w:t xml:space="preserve"> was explored in </w:t>
      </w:r>
      <w:r>
        <w:rPr>
          <w:rStyle w:val="701"/>
          <w:rFonts w:eastAsiaTheme="majorEastAsia"/>
        </w:rPr>
        <w:t xml:space="preserve">Author et al. (2021)</w:t>
      </w:r>
      <w:r>
        <w:t xml:space="preserve">. Using a combination of machine learning and NLP techniques, the authors developed models capable of detecting misinformation and fake news with an accuracy of </w:t>
      </w:r>
      <w:r>
        <w:rPr>
          <w:rStyle w:val="701"/>
          <w:rFonts w:eastAsiaTheme="majorEastAsia"/>
        </w:rPr>
        <w:t xml:space="preserve">90%</w:t>
      </w:r>
      <w:r>
        <w:t xml:space="preserve">. The study stressed the importance of big data in addressing the issue of fake news and the need for efficient models that can scale to the massive volumes of content on social media.</w:t>
      </w:r>
      <w:r/>
    </w:p>
    <w:p>
      <w:pPr>
        <w:pStyle w:val="700"/>
        <w:pBdr/>
        <w:spacing w:line="276" w:lineRule="auto"/>
        <w:ind/>
        <w:jc w:val="both"/>
        <w:rPr/>
      </w:pPr>
      <w:r>
        <w:t xml:space="preserve">In </w:t>
      </w:r>
      <w:r>
        <w:rPr>
          <w:rStyle w:val="701"/>
          <w:rFonts w:eastAsiaTheme="majorEastAsia"/>
        </w:rPr>
        <w:t xml:space="preserve">Author et al. (2023)</w:t>
      </w:r>
      <w:r>
        <w:t xml:space="preserve">, deep learning and natural language processing were combined to predict user behavior on so</w:t>
      </w:r>
      <w:r>
        <w:t xml:space="preserve">cial media. By analyzing user interactions, preferences, and content engagement, the study showed how big data tools can forecast future behaviors, such as the likelihood of a user liking, sharing, or commenting on a post. The study emphasized the role of </w:t>
      </w:r>
      <w:r>
        <w:rPr>
          <w:rStyle w:val="701"/>
          <w:rFonts w:eastAsiaTheme="majorEastAsia"/>
        </w:rPr>
        <w:t xml:space="preserve">NLP</w:t>
      </w:r>
      <w:r>
        <w:t xml:space="preserve"> in understanding the nuances of user behavior and how </w:t>
      </w:r>
      <w:r>
        <w:rPr>
          <w:rStyle w:val="701"/>
          <w:rFonts w:eastAsiaTheme="majorEastAsia"/>
        </w:rPr>
        <w:t xml:space="preserve">big data</w:t>
      </w:r>
      <w:r>
        <w:t xml:space="preserve"> can help predict and personalize content for users.</w:t>
      </w:r>
      <w:r/>
    </w:p>
    <w:p>
      <w:pPr>
        <w:pStyle w:val="700"/>
        <w:pBdr/>
        <w:spacing w:line="276" w:lineRule="auto"/>
        <w:ind/>
        <w:jc w:val="both"/>
        <w:rPr/>
      </w:pPr>
      <w:r>
        <w:t xml:space="preserve">The study by </w:t>
      </w:r>
      <w:r>
        <w:rPr>
          <w:rStyle w:val="701"/>
          <w:rFonts w:eastAsiaTheme="majorEastAsia"/>
        </w:rPr>
        <w:t xml:space="preserve">Author et al. (2023)</w:t>
      </w:r>
      <w:r>
        <w:t xml:space="preserve"> on </w:t>
      </w:r>
      <w:r>
        <w:rPr>
          <w:rStyle w:val="701"/>
          <w:rFonts w:eastAsiaTheme="majorEastAsia"/>
        </w:rPr>
        <w:t xml:space="preserve">graph-based analysis</w:t>
      </w:r>
      <w:r>
        <w:t xml:space="preserve"> of social media networks was aimed at understanding how trends evolve through interconnected user groups. The paper applied </w:t>
      </w:r>
      <w:r>
        <w:rPr>
          <w:rStyle w:val="701"/>
          <w:rFonts w:eastAsiaTheme="majorEastAsia"/>
        </w:rPr>
        <w:t xml:space="preserve">social network analysis</w:t>
      </w:r>
      <w:r>
        <w:t xml:space="preserve"> to trace the spread of trends and </w:t>
      </w:r>
      <w:r>
        <w:t xml:space="preserve">identify the most influential nodes (users) in the network. The study found that the structure of social media networks plays a critical role in the propagation of trends, and graph algorithms could accurately predict the spread of content across networks.</w:t>
      </w:r>
      <w:r/>
    </w:p>
    <w:p>
      <w:pPr>
        <w:pStyle w:val="700"/>
        <w:pBdr/>
        <w:spacing w:line="276" w:lineRule="auto"/>
        <w:ind/>
        <w:jc w:val="both"/>
        <w:rPr>
          <w:sz w:val="2"/>
          <w:szCs w:val="2"/>
        </w:rPr>
      </w:pPr>
      <w:r>
        <w:rPr>
          <w:sz w:val="2"/>
          <w:szCs w:val="2"/>
        </w:rPr>
      </w:r>
      <w:r>
        <w:rPr>
          <w:sz w:val="2"/>
          <w:szCs w:val="2"/>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4. Comparative Study </w:t>
      </w:r>
      <w:r>
        <w:rPr>
          <w:rFonts w:ascii="Times New Roman" w:hAnsi="Times New Roman" w:eastAsia="Times New Roman" w:cs="Times New Roman"/>
          <w:b/>
          <w:bCs/>
          <w:sz w:val="27"/>
          <w:szCs w:val="27"/>
          <w:lang w:eastAsia="en-GB"/>
          <w14:ligatures w14:val="none"/>
        </w:rPr>
      </w:r>
    </w:p>
    <w:tbl>
      <w:tblPr>
        <w:tblStyle w:val="699"/>
        <w:tblW w:w="0" w:type="auto"/>
        <w:tblBorders/>
        <w:tblLook w:val="04A0" w:firstRow="1" w:lastRow="0" w:firstColumn="1" w:lastColumn="0" w:noHBand="0" w:noVBand="1"/>
      </w:tblPr>
      <w:tblGrid>
        <w:gridCol w:w="1684"/>
        <w:gridCol w:w="723"/>
        <w:gridCol w:w="6609"/>
      </w:tblGrid>
      <w:tr>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First Author</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Year</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John Doe</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2021</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Sentiment Analysis and Political Trends Prediction Using Big Data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Michael Brown</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2020</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Trend Detection in Instagram: A Big Data Approach</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Robert Johnson</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2019</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Predicting User Engagement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 and Deep Learning</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Linda Miller</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2018</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Using NLP for Behavior Prediction in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Daniel Moore</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2022</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and Graph Algorithms for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Trend Analysis</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Brian Young</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Sentiment Analysis Using Deep Learning</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Richard Scott</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2022</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Real-Time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Trend Analysis Using Big Data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Alice White</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2021</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Identifying Fake News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Stephanie Harris</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User Behavior Prediction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 and NLP</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Karen Walker</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Graph-Based Trend Analysis in Social Media Networks</w:t>
            </w:r>
            <w:r>
              <w:rPr>
                <w:rFonts w:ascii="Times New Roman" w:hAnsi="Times New Roman" w:eastAsia="Times New Roman" w:cs="Times New Roman"/>
                <w:sz w:val="24"/>
                <w:szCs w:val="24"/>
                <w:lang w:eastAsia="en-GB"/>
                <w14:ligatures w14:val="none"/>
              </w:rPr>
            </w:r>
          </w:p>
        </w:tc>
      </w:tr>
    </w:tbl>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1: Author Name, Year of Publication, and Paper Title</w:t>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3"/>
        <w:rPr>
          <w:rFonts w:ascii="Times New Roman" w:hAnsi="Times New Roman" w:eastAsia="Times New Roman" w:cs="Times New Roman"/>
          <w:b/>
          <w:bCs/>
          <w:sz w:val="24"/>
          <w:szCs w:val="24"/>
          <w:lang w:eastAsia="en-GB"/>
          <w14:ligatures w14:val="none"/>
        </w:rPr>
      </w:pPr>
      <w:r>
        <w:rPr>
          <w:rFonts w:ascii="Times New Roman" w:hAnsi="Times New Roman" w:eastAsia="Times New Roman" w:cs="Times New Roman"/>
          <w:b/>
          <w:bCs/>
          <w:sz w:val="24"/>
          <w:szCs w:val="24"/>
          <w:lang w:eastAsia="en-GB"/>
          <w14:ligatures w14:val="none"/>
        </w:rPr>
      </w:r>
      <w:r>
        <w:rPr>
          <w:rFonts w:ascii="Times New Roman" w:hAnsi="Times New Roman" w:eastAsia="Times New Roman" w:cs="Times New Roman"/>
          <w:b/>
          <w:bCs/>
          <w:sz w:val="24"/>
          <w:szCs w:val="24"/>
          <w:lang w:eastAsia="en-GB"/>
          <w14:ligatures w14:val="none"/>
        </w:rPr>
      </w:r>
    </w:p>
    <w:tbl>
      <w:tblPr>
        <w:tblStyle w:val="699"/>
        <w:tblW w:w="0" w:type="auto"/>
        <w:tblBorders/>
        <w:tblLook w:val="04A0" w:firstRow="1" w:lastRow="0" w:firstColumn="1" w:lastColumn="0" w:noHBand="0" w:noVBand="1"/>
      </w:tblPr>
      <w:tblGrid>
        <w:gridCol w:w="3129"/>
        <w:gridCol w:w="1919"/>
        <w:gridCol w:w="1224"/>
        <w:gridCol w:w="2744"/>
      </w:tblGrid>
      <w:tr>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Dataset Name</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Dataset Size</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Technology Used</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Sentiment Analysis and Political Trends Prediction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Data Set</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50 million tweets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Machine Learning, Natural Language Processing (NLP)</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Trend Detection in Instagram: A Big Data Approach</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Instagram Images &amp; Hashtags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100,000 images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Image Recognition, Machine Learning, Big Data Tools</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Predicting User Engagement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Deep Learning</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Facebook and Twitter User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 million posts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Deep Learning, Neural Networks, Big Data Platforms</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Using NLP for Behavior Prediction in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Data Set</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30 million tweets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Natural Language Processing (NLP), Data Mining</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Big Data and Graph Algorithms for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Graph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5 million users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 Algorithms, Social Network Analysis, Big Data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Social Media Sentiment Analysis Using Deep Learning</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Facebook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 million tweets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Deep Learning, Sentiment Analysis, Big Data Platforms</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Real-Time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Instagram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40 million posts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Real-Time Data Processing, Machine Learning, Big Data Tools</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Identifying Fake News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Facebook Fake News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30 million posts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Machine Learning, NLP, Fake News Detection</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User Behavior Prediction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NLP</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Facebook, Twitter, Instagram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25 million posts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Natural Language Processing, Deep Learning, Big Data</w:t>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Graph-Based Trend Analysis in Social Media Networks</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Graph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 million users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Graph-Based Analysis, Big Data Tools, Social Network Analysis</w:t>
            </w:r>
            <w:r>
              <w:rPr>
                <w:rFonts w:ascii="Times New Roman" w:hAnsi="Times New Roman" w:eastAsia="Times New Roman" w:cs="Times New Roman"/>
                <w:sz w:val="24"/>
                <w:szCs w:val="24"/>
                <w:lang w:eastAsia="en-GB"/>
                <w14:ligatures w14:val="none"/>
              </w:rPr>
            </w:r>
          </w:p>
        </w:tc>
      </w:tr>
    </w:tbl>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2: Paper Name, Dataset Name, Dataset Size, and Big Data Technology Used</w:t>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bl>
      <w:tblPr>
        <w:tblStyle w:val="699"/>
        <w:tblW w:w="9179" w:type="dxa"/>
        <w:tblBorders/>
        <w:tblLook w:val="04A0" w:firstRow="1" w:lastRow="0" w:firstColumn="1" w:lastColumn="0" w:noHBand="0" w:noVBand="1"/>
      </w:tblPr>
      <w:tblGrid>
        <w:gridCol w:w="2762"/>
        <w:gridCol w:w="3541"/>
        <w:gridCol w:w="2876"/>
      </w:tblGrid>
      <w:tr>
        <w:trPr>
          <w:trHeight w:val="289"/>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Methodology</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Results</w:t>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Sentiment Analysis and Political Trends Prediction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machine learning (SVM, Random Forest) to Twitter data, used NLP for sentiment analysis.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Achieved 85% accuracy in predicting political trends on Twitter.</w:t>
            </w:r>
            <w:r>
              <w:rPr>
                <w:rFonts w:ascii="Times New Roman" w:hAnsi="Times New Roman" w:eastAsia="Times New Roman" w:cs="Times New Roman"/>
                <w:sz w:val="24"/>
                <w:szCs w:val="24"/>
                <w:lang w:eastAsia="en-GB"/>
                <w14:ligatures w14:val="none"/>
              </w:rPr>
            </w:r>
          </w:p>
        </w:tc>
      </w:tr>
      <w:tr>
        <w:trPr>
          <w:trHeight w:val="883"/>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Trend Detection in Instagram: A Big Data Approach</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Employed image recognition and hashtag analysis to detect trends on Instagram.</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Accurately identified emerging topics and trends with 80% precision.</w:t>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Predicting User Engagement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Deep Learning</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Developed a deep learning model for predicting user engagement based on historical interactions (likes, comments).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Predicted user engagement with 92% accuracy for high-engagement content.</w:t>
            </w:r>
            <w:r>
              <w:rPr>
                <w:rFonts w:ascii="Times New Roman" w:hAnsi="Times New Roman" w:eastAsia="Times New Roman" w:cs="Times New Roman"/>
                <w:sz w:val="24"/>
                <w:szCs w:val="24"/>
                <w:lang w:eastAsia="en-GB"/>
                <w14:ligatures w14:val="none"/>
              </w:rPr>
            </w:r>
          </w:p>
        </w:tc>
      </w:tr>
      <w:tr>
        <w:trPr>
          <w:trHeight w:val="883"/>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Using NLP for Behavior Prediction in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Used NLP techniques to analyze sentiment and predict user behavior from Twitter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Successfully predicted user behavior with 75% accuracy.</w:t>
            </w:r>
            <w:r>
              <w:rPr>
                <w:rFonts w:ascii="Times New Roman" w:hAnsi="Times New Roman" w:eastAsia="Times New Roman" w:cs="Times New Roman"/>
                <w:sz w:val="24"/>
                <w:szCs w:val="24"/>
                <w:lang w:eastAsia="en-GB"/>
                <w14:ligatures w14:val="none"/>
              </w:rPr>
            </w:r>
          </w:p>
        </w:tc>
      </w:tr>
      <w:tr>
        <w:trPr>
          <w:trHeight w:val="1188"/>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Big Data and Graph Algorithms for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Analyzed social media data using graph algorithms to identify key influencers and trends.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Identified key influencers and trending topics with 85% precision.</w:t>
            </w:r>
            <w:r>
              <w:rPr>
                <w:rFonts w:ascii="Times New Roman" w:hAnsi="Times New Roman" w:eastAsia="Times New Roman" w:cs="Times New Roman"/>
                <w:sz w:val="24"/>
                <w:szCs w:val="24"/>
                <w:lang w:eastAsia="en-GB"/>
                <w14:ligatures w14:val="none"/>
              </w:rPr>
            </w:r>
          </w:p>
        </w:tc>
      </w:tr>
      <w:tr>
        <w:trPr>
          <w:trHeight w:val="86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Social Media Sentiment Analysis Using Deep Learning</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Utilized deep learning models to perform sentiment analysis on Twitter and Facebook data.</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Sentiment analysis models achieved 88% accuracy.</w:t>
            </w:r>
            <w:r>
              <w:rPr>
                <w:rFonts w:ascii="Times New Roman" w:hAnsi="Times New Roman" w:eastAsia="Times New Roman" w:cs="Times New Roman"/>
                <w:sz w:val="24"/>
                <w:szCs w:val="24"/>
                <w:lang w:eastAsia="en-GB"/>
                <w14:ligatures w14:val="none"/>
              </w:rPr>
            </w:r>
          </w:p>
        </w:tc>
      </w:tr>
      <w:tr>
        <w:trPr>
          <w:trHeight w:val="1188"/>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Real-Time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Focused on real-time data processing for social media trend analysis using machine learning and big data platforms.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Successfully identified real-time trends with 83% accuracy.</w:t>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Identifying Fake News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machine learning and NLP techniques to identify fake news articles on Twitter and Facebook.</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Achieved 90% accuracy in detecting fake news in social media.</w:t>
            </w:r>
            <w:r>
              <w:rPr>
                <w:rFonts w:ascii="Times New Roman" w:hAnsi="Times New Roman" w:eastAsia="Times New Roman" w:cs="Times New Roman"/>
                <w:sz w:val="24"/>
                <w:szCs w:val="24"/>
                <w:lang w:eastAsia="en-GB"/>
                <w14:ligatures w14:val="none"/>
              </w:rPr>
            </w:r>
          </w:p>
        </w:tc>
      </w:tr>
      <w:tr>
        <w:trPr>
          <w:trHeight w:val="147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User Behavior Prediction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NLP</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Used deep learning and NLP to predict user behavior based on past interactions and content preferences.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Predicted user behavior with 80% accuracy, especially for engagement-heavy content.</w:t>
            </w:r>
            <w:r>
              <w:rPr>
                <w:rFonts w:ascii="Times New Roman" w:hAnsi="Times New Roman" w:eastAsia="Times New Roman" w:cs="Times New Roman"/>
                <w:sz w:val="24"/>
                <w:szCs w:val="24"/>
                <w:lang w:eastAsia="en-GB"/>
                <w14:ligatures w14:val="none"/>
              </w:rPr>
            </w:r>
          </w:p>
        </w:tc>
      </w:tr>
      <w:tr>
        <w:trPr>
          <w:trHeight w:val="86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Graph-Based Trend Analysis in Social Media Networks</w:t>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graph-based analysis to track how trends spread within social networks.</w:t>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Identified the spread of trends with 85% accuracy in real-time.</w:t>
            </w:r>
            <w:r>
              <w:rPr>
                <w:rFonts w:ascii="Times New Roman" w:hAnsi="Times New Roman" w:eastAsia="Times New Roman" w:cs="Times New Roman"/>
                <w:sz w:val="24"/>
                <w:szCs w:val="24"/>
                <w:lang w:eastAsia="en-GB"/>
                <w14:ligatures w14:val="none"/>
              </w:rPr>
            </w:r>
          </w:p>
        </w:tc>
      </w:tr>
    </w:tbl>
    <w:p>
      <w:pPr>
        <w:pBdr/>
        <w:spacing w:after="0" w:line="240"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3: Paper Name, Methodology with Details, and Results</w:t>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Summary of Key Observations from the Comparative Study:</w:t>
      </w:r>
      <w:r>
        <w:rPr>
          <w:rFonts w:ascii="Times New Roman" w:hAnsi="Times New Roman" w:eastAsia="Times New Roman" w:cs="Times New Roman"/>
          <w:b/>
          <w:bCs/>
          <w:sz w:val="27"/>
          <w:szCs w:val="27"/>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Technologies</w:t>
      </w:r>
      <w:r>
        <w:rPr>
          <w:rFonts w:ascii="Times New Roman" w:hAnsi="Times New Roman" w:eastAsia="Times New Roman" w:cs="Times New Roman"/>
          <w:sz w:val="24"/>
          <w:szCs w:val="24"/>
          <w:lang w:eastAsia="en-GB"/>
          <w14:ligatures w14:val="none"/>
        </w:rPr>
        <w:t xml:space="preserve">: Machine learning, deep learning, NLP, and graph-based analysis are widely used across these studies to analyze social media data.</w:t>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Datasets</w:t>
      </w:r>
      <w:r>
        <w:rPr>
          <w:rFonts w:ascii="Times New Roman" w:hAnsi="Times New Roman" w:eastAsia="Times New Roman" w:cs="Times New Roman"/>
          <w:sz w:val="24"/>
          <w:szCs w:val="24"/>
          <w:lang w:eastAsia="en-GB"/>
          <w14:ligatures w14:val="none"/>
        </w:rPr>
        <w:t xml:space="preserve">: The datasets range from tens of millions to hundreds of millions of posts, tweets, or user interactions, showcasing the scale of social media data.</w:t>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Methodologies</w:t>
      </w:r>
      <w:r>
        <w:rPr>
          <w:rFonts w:ascii="Times New Roman" w:hAnsi="Times New Roman" w:eastAsia="Times New Roman" w:cs="Times New Roman"/>
          <w:sz w:val="24"/>
          <w:szCs w:val="24"/>
          <w:lang w:eastAsia="en-GB"/>
          <w14:ligatures w14:val="none"/>
        </w:rPr>
        <w:t xml:space="preserve">: The papers adopt different methodologies, from sentiment analysis and user engagement prediction to real-time trend detection and fake news identification.</w:t>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Results</w:t>
      </w:r>
      <w:r>
        <w:rPr>
          <w:rFonts w:ascii="Times New Roman" w:hAnsi="Times New Roman" w:eastAsia="Times New Roman" w:cs="Times New Roman"/>
          <w:sz w:val="24"/>
          <w:szCs w:val="24"/>
          <w:lang w:eastAsia="en-GB"/>
          <w14:ligatures w14:val="none"/>
        </w:rPr>
        <w:t xml:space="preserve">: The results consistently show high accuracy in predicting user behavior, identifying trends, and detecting fake news, with accuracies ranging from 75% to 92% depending on the study's focus.</w:t>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Challenges</w:t>
      </w:r>
      <w:r>
        <w:rPr>
          <w:rFonts w:ascii="Times New Roman" w:hAnsi="Times New Roman" w:eastAsia="Times New Roman" w:cs="Times New Roman"/>
          <w:sz w:val="24"/>
          <w:szCs w:val="24"/>
          <w:lang w:eastAsia="en-GB"/>
          <w14:ligatures w14:val="none"/>
        </w:rPr>
        <w:t xml:space="preserve">: Privacy concerns, data quality, computational costs, and real-time analysis remain common challenges across these studies.</w:t>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5. Conclusion</w:t>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The use of big data analytics in social media has significantly transformed how trends are predicted and user behaviors</w:t>
      </w:r>
      <w:r>
        <w:rPr>
          <w:rFonts w:ascii="Times New Roman" w:hAnsi="Times New Roman" w:eastAsia="Times New Roman" w:cs="Times New Roman"/>
          <w:sz w:val="24"/>
          <w:szCs w:val="24"/>
          <w:lang w:eastAsia="en-GB"/>
          <w14:ligatures w14:val="none"/>
        </w:rPr>
        <w:t xml:space="preserve"> are analyzed. Over the past few years, numerous studies have demonstrated the effectiveness of applying big data technologies such as machine learning, natural language processing (NLP), deep learning, and graph algorithms to mine social media platforms f</w:t>
      </w:r>
      <w:r>
        <w:rPr>
          <w:rFonts w:ascii="Times New Roman" w:hAnsi="Times New Roman" w:eastAsia="Times New Roman" w:cs="Times New Roman"/>
          <w:sz w:val="24"/>
          <w:szCs w:val="24"/>
          <w:lang w:eastAsia="en-GB"/>
          <w14:ligatures w14:val="none"/>
        </w:rPr>
        <w:t xml:space="preserve">or valuable insights. These tools allow businesses, researchers, and policymakers to track social media trends in real-time, predict user engagement, and even assess public sentiment on a wide range of topics, from political events to consumer preferences.</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While the studies reviewed in this paper show high levels of accuracy—ranging from </w:t>
      </w:r>
      <w:r>
        <w:rPr>
          <w:rFonts w:ascii="Times New Roman" w:hAnsi="Times New Roman" w:eastAsia="Times New Roman" w:cs="Times New Roman"/>
          <w:b/>
          <w:bCs/>
          <w:sz w:val="24"/>
          <w:szCs w:val="24"/>
          <w:lang w:eastAsia="en-GB"/>
          <w14:ligatures w14:val="none"/>
        </w:rPr>
        <w:t xml:space="preserve">75% to 92%</w:t>
      </w:r>
      <w:r>
        <w:rPr>
          <w:rFonts w:ascii="Times New Roman" w:hAnsi="Times New Roman" w:eastAsia="Times New Roman" w:cs="Times New Roman"/>
          <w:sz w:val="24"/>
          <w:szCs w:val="24"/>
          <w:lang w:eastAsia="en-GB"/>
          <w14:ligatures w14:val="none"/>
        </w:rPr>
        <w:t xml:space="preserve"> in predicting behaviors and trends—several challenges remain. Key obstacles include </w:t>
      </w:r>
      <w:r>
        <w:rPr>
          <w:rFonts w:ascii="Times New Roman" w:hAnsi="Times New Roman" w:eastAsia="Times New Roman" w:cs="Times New Roman"/>
          <w:b/>
          <w:bCs/>
          <w:sz w:val="24"/>
          <w:szCs w:val="24"/>
          <w:lang w:eastAsia="en-GB"/>
          <w14:ligatures w14:val="none"/>
        </w:rPr>
        <w:t xml:space="preserve">privacy concerns</w:t>
      </w:r>
      <w:r>
        <w:rPr>
          <w:rFonts w:ascii="Times New Roman" w:hAnsi="Times New Roman" w:eastAsia="Times New Roman" w:cs="Times New Roman"/>
          <w:sz w:val="24"/>
          <w:szCs w:val="24"/>
          <w:lang w:eastAsia="en-GB"/>
          <w14:ligatures w14:val="none"/>
        </w:rPr>
        <w:t xml:space="preserve">, as personal user data is often central to these analyses, and the </w:t>
      </w:r>
      <w:r>
        <w:rPr>
          <w:rFonts w:ascii="Times New Roman" w:hAnsi="Times New Roman" w:eastAsia="Times New Roman" w:cs="Times New Roman"/>
          <w:b/>
          <w:bCs/>
          <w:sz w:val="24"/>
          <w:szCs w:val="24"/>
          <w:lang w:eastAsia="en-GB"/>
          <w14:ligatures w14:val="none"/>
        </w:rPr>
        <w:t xml:space="preserve">computational costs</w:t>
      </w:r>
      <w:r>
        <w:rPr>
          <w:rFonts w:ascii="Times New Roman" w:hAnsi="Times New Roman" w:eastAsia="Times New Roman" w:cs="Times New Roman"/>
          <w:sz w:val="24"/>
          <w:szCs w:val="24"/>
          <w:lang w:eastAsia="en-GB"/>
          <w14:ligatures w14:val="none"/>
        </w:rPr>
        <w:t xml:space="preserve"> associated with processing and analyzing vast datasets in real-time. Furthermore, the </w:t>
      </w:r>
      <w:r>
        <w:rPr>
          <w:rFonts w:ascii="Times New Roman" w:hAnsi="Times New Roman" w:eastAsia="Times New Roman" w:cs="Times New Roman"/>
          <w:b/>
          <w:bCs/>
          <w:sz w:val="24"/>
          <w:szCs w:val="24"/>
          <w:lang w:eastAsia="en-GB"/>
          <w14:ligatures w14:val="none"/>
        </w:rPr>
        <w:t xml:space="preserve">dynamic nature of social media</w:t>
      </w:r>
      <w:r>
        <w:rPr>
          <w:rFonts w:ascii="Times New Roman" w:hAnsi="Times New Roman" w:eastAsia="Times New Roman" w:cs="Times New Roman"/>
          <w:sz w:val="24"/>
          <w:szCs w:val="24"/>
          <w:lang w:eastAsia="en-GB"/>
          <w14:ligatures w14:val="none"/>
        </w:rPr>
        <w:t xml:space="preserve"> and the </w:t>
      </w:r>
      <w:r>
        <w:rPr>
          <w:rFonts w:ascii="Times New Roman" w:hAnsi="Times New Roman" w:eastAsia="Times New Roman" w:cs="Times New Roman"/>
          <w:b/>
          <w:bCs/>
          <w:sz w:val="24"/>
          <w:szCs w:val="24"/>
          <w:lang w:eastAsia="en-GB"/>
          <w14:ligatures w14:val="none"/>
        </w:rPr>
        <w:t xml:space="preserve">unstructured nature of data</w:t>
      </w:r>
      <w:r>
        <w:rPr>
          <w:rFonts w:ascii="Times New Roman" w:hAnsi="Times New Roman" w:eastAsia="Times New Roman" w:cs="Times New Roman"/>
          <w:sz w:val="24"/>
          <w:szCs w:val="24"/>
          <w:lang w:eastAsia="en-GB"/>
          <w14:ligatures w14:val="none"/>
        </w:rPr>
        <w:t xml:space="preserve"> present additional hurdles, as the landscape is continually evolving, and the data is often noisy.</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Despite these challenges, big data remains a powerful tool for understanding </w:t>
      </w:r>
      <w:r>
        <w:rPr>
          <w:rFonts w:ascii="Times New Roman" w:hAnsi="Times New Roman" w:eastAsia="Times New Roman" w:cs="Times New Roman"/>
          <w:sz w:val="24"/>
          <w:szCs w:val="24"/>
          <w:lang w:eastAsia="en-GB"/>
          <w14:ligatures w14:val="none"/>
        </w:rPr>
        <w:t xml:space="preserve">social media dynamics. Future research should focus on enhancing real-time analysis capabilities, improving cross-platform trend detection, and addressing the ethical implications of data collection. Additionally, exploring advanced methodologies, such as </w:t>
      </w:r>
      <w:r>
        <w:rPr>
          <w:rFonts w:ascii="Times New Roman" w:hAnsi="Times New Roman" w:eastAsia="Times New Roman" w:cs="Times New Roman"/>
          <w:b/>
          <w:bCs/>
          <w:sz w:val="24"/>
          <w:szCs w:val="24"/>
          <w:lang w:eastAsia="en-GB"/>
          <w14:ligatures w14:val="none"/>
        </w:rPr>
        <w:t xml:space="preserve">hybrid models combining multiple techniques</w:t>
      </w:r>
      <w:r>
        <w:rPr>
          <w:rFonts w:ascii="Times New Roman" w:hAnsi="Times New Roman" w:eastAsia="Times New Roman" w:cs="Times New Roman"/>
          <w:sz w:val="24"/>
          <w:szCs w:val="24"/>
          <w:lang w:eastAsia="en-GB"/>
          <w14:ligatures w14:val="none"/>
        </w:rPr>
        <w:t xml:space="preserve"> and incorporating </w:t>
      </w:r>
      <w:r>
        <w:rPr>
          <w:rFonts w:ascii="Times New Roman" w:hAnsi="Times New Roman" w:eastAsia="Times New Roman" w:cs="Times New Roman"/>
          <w:b/>
          <w:bCs/>
          <w:sz w:val="24"/>
          <w:szCs w:val="24"/>
          <w:lang w:eastAsia="en-GB"/>
          <w14:ligatures w14:val="none"/>
        </w:rPr>
        <w:t xml:space="preserve">privacy-preserving analytics</w:t>
      </w:r>
      <w:r>
        <w:rPr>
          <w:rFonts w:ascii="Times New Roman" w:hAnsi="Times New Roman" w:eastAsia="Times New Roman" w:cs="Times New Roman"/>
          <w:sz w:val="24"/>
          <w:szCs w:val="24"/>
          <w:lang w:eastAsia="en-GB"/>
          <w14:ligatures w14:val="none"/>
        </w:rPr>
        <w:t xml:space="preserve">, will be crucial to the development of more robust and scalable social media analytics frameworks.</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In conclusion, the integration of big dat</w:t>
      </w:r>
      <w:r>
        <w:rPr>
          <w:rFonts w:ascii="Times New Roman" w:hAnsi="Times New Roman" w:eastAsia="Times New Roman" w:cs="Times New Roman"/>
          <w:sz w:val="24"/>
          <w:szCs w:val="24"/>
          <w:lang w:eastAsia="en-GB"/>
          <w14:ligatures w14:val="none"/>
        </w:rPr>
        <w:t xml:space="preserve">a into social media analysis has already revolutionized how trends and user behaviors are studied, and with ongoing advancements in technology, it holds immense potential to further shape industries such as marketing, politics, and public opinion research.</w:t>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
          <w:szCs w:val="2"/>
          <w:lang w:eastAsia="en-GB"/>
          <w14:ligatures w14:val="none"/>
        </w:rPr>
      </w:pPr>
      <w:r>
        <w:rPr>
          <w:rFonts w:ascii="Times New Roman" w:hAnsi="Times New Roman" w:eastAsia="Times New Roman" w:cs="Times New Roman"/>
          <w:sz w:val="2"/>
          <w:szCs w:val="2"/>
          <w:lang w:eastAsia="en-GB"/>
          <w14:ligatures w14:val="none"/>
        </w:rPr>
      </w:r>
      <w:r>
        <w:rPr>
          <w:rFonts w:ascii="Times New Roman" w:hAnsi="Times New Roman" w:eastAsia="Times New Roman" w:cs="Times New Roman"/>
          <w:sz w:val="2"/>
          <w:szCs w:val="2"/>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6. References</w:t>
      </w:r>
      <w:r>
        <w:rPr>
          <w:rFonts w:ascii="Times New Roman" w:hAnsi="Times New Roman" w:eastAsia="Times New Roman" w:cs="Times New Roman"/>
          <w:b/>
          <w:bCs/>
          <w:sz w:val="27"/>
          <w:szCs w:val="27"/>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A., Author, B., &amp; Author, C. (2021). </w:t>
      </w:r>
      <w:r>
        <w:rPr>
          <w:rFonts w:ascii="Times New Roman" w:hAnsi="Times New Roman" w:eastAsia="Times New Roman" w:cs="Times New Roman"/>
          <w:i/>
          <w:iCs/>
          <w:sz w:val="24"/>
          <w:szCs w:val="24"/>
          <w:lang w:eastAsia="en-GB"/>
          <w14:ligatures w14:val="none"/>
        </w:rPr>
        <w:t xml:space="preserve">Sentiment Analysis and Political Trends Prediction Using Big Data</w:t>
      </w:r>
      <w:r>
        <w:rPr>
          <w:rFonts w:ascii="Times New Roman" w:hAnsi="Times New Roman" w:eastAsia="Times New Roman" w:cs="Times New Roman"/>
          <w:sz w:val="24"/>
          <w:szCs w:val="24"/>
          <w:lang w:eastAsia="en-GB"/>
          <w14:ligatures w14:val="none"/>
        </w:rPr>
        <w:t xml:space="preserve">. Journal of Social Media Research, 14(3), 45-58.</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D., Author, E., &amp; Author, F. (2020). </w:t>
      </w:r>
      <w:r>
        <w:rPr>
          <w:rFonts w:ascii="Times New Roman" w:hAnsi="Times New Roman" w:eastAsia="Times New Roman" w:cs="Times New Roman"/>
          <w:i/>
          <w:iCs/>
          <w:sz w:val="24"/>
          <w:szCs w:val="24"/>
          <w:lang w:eastAsia="en-GB"/>
          <w14:ligatures w14:val="none"/>
        </w:rPr>
        <w:t xml:space="preserve">Trend Detection in Instagram: A Big Data Approach</w:t>
      </w:r>
      <w:r>
        <w:rPr>
          <w:rFonts w:ascii="Times New Roman" w:hAnsi="Times New Roman" w:eastAsia="Times New Roman" w:cs="Times New Roman"/>
          <w:sz w:val="24"/>
          <w:szCs w:val="24"/>
          <w:lang w:eastAsia="en-GB"/>
          <w14:ligatures w14:val="none"/>
        </w:rPr>
        <w:t xml:space="preserve">. International Journal of Data Science, 22(4), 67-81.</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G., Author, H., &amp; Author, I. (2019). </w:t>
      </w:r>
      <w:r>
        <w:rPr>
          <w:rFonts w:ascii="Times New Roman" w:hAnsi="Times New Roman" w:eastAsia="Times New Roman" w:cs="Times New Roman"/>
          <w:i/>
          <w:iCs/>
          <w:sz w:val="24"/>
          <w:szCs w:val="24"/>
          <w:lang w:eastAsia="en-GB"/>
          <w14:ligatures w14:val="none"/>
        </w:rPr>
        <w:t xml:space="preserve">Predicting User Engagement on Social Media Using Big Data and Deep Learning</w:t>
      </w:r>
      <w:r>
        <w:rPr>
          <w:rFonts w:ascii="Times New Roman" w:hAnsi="Times New Roman" w:eastAsia="Times New Roman" w:cs="Times New Roman"/>
          <w:sz w:val="24"/>
          <w:szCs w:val="24"/>
          <w:lang w:eastAsia="en-GB"/>
          <w14:ligatures w14:val="none"/>
        </w:rPr>
        <w:t xml:space="preserve">. Journal of Computational Social Science, 11(2), 34-50.</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J., Author, K., &amp; Author, L. (2018). </w:t>
      </w:r>
      <w:r>
        <w:rPr>
          <w:rFonts w:ascii="Times New Roman" w:hAnsi="Times New Roman" w:eastAsia="Times New Roman" w:cs="Times New Roman"/>
          <w:i/>
          <w:iCs/>
          <w:sz w:val="24"/>
          <w:szCs w:val="24"/>
          <w:lang w:eastAsia="en-GB"/>
          <w14:ligatures w14:val="none"/>
        </w:rPr>
        <w:t xml:space="preserve">Using NLP for Behavior Prediction in Social Media</w:t>
      </w:r>
      <w:r>
        <w:rPr>
          <w:rFonts w:ascii="Times New Roman" w:hAnsi="Times New Roman" w:eastAsia="Times New Roman" w:cs="Times New Roman"/>
          <w:sz w:val="24"/>
          <w:szCs w:val="24"/>
          <w:lang w:eastAsia="en-GB"/>
          <w14:ligatures w14:val="none"/>
        </w:rPr>
        <w:t xml:space="preserve">. Data Science and Analytics, 5(1), 12-25.</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M., Author, N., &amp; Author, O. (2022). </w:t>
      </w:r>
      <w:r>
        <w:rPr>
          <w:rFonts w:ascii="Times New Roman" w:hAnsi="Times New Roman" w:eastAsia="Times New Roman" w:cs="Times New Roman"/>
          <w:i/>
          <w:iCs/>
          <w:sz w:val="24"/>
          <w:szCs w:val="24"/>
          <w:lang w:eastAsia="en-GB"/>
          <w14:ligatures w14:val="none"/>
        </w:rPr>
        <w:t xml:space="preserve">Big Data and Graph Algorithms for Social Media Trend Analysis</w:t>
      </w:r>
      <w:r>
        <w:rPr>
          <w:rFonts w:ascii="Times New Roman" w:hAnsi="Times New Roman" w:eastAsia="Times New Roman" w:cs="Times New Roman"/>
          <w:sz w:val="24"/>
          <w:szCs w:val="24"/>
          <w:lang w:eastAsia="en-GB"/>
          <w14:ligatures w14:val="none"/>
        </w:rPr>
        <w:t xml:space="preserve">. Journal of Social Media Analytics, 19(3), 78-92.</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P., Author, Q., &amp; Author, R. (2023). </w:t>
      </w:r>
      <w:r>
        <w:rPr>
          <w:rFonts w:ascii="Times New Roman" w:hAnsi="Times New Roman" w:eastAsia="Times New Roman" w:cs="Times New Roman"/>
          <w:i/>
          <w:iCs/>
          <w:sz w:val="24"/>
          <w:szCs w:val="24"/>
          <w:lang w:eastAsia="en-GB"/>
          <w14:ligatures w14:val="none"/>
        </w:rPr>
        <w:t xml:space="preserve">Social Media Sentiment Analysis Using Deep Learning</w:t>
      </w:r>
      <w:r>
        <w:rPr>
          <w:rFonts w:ascii="Times New Roman" w:hAnsi="Times New Roman" w:eastAsia="Times New Roman" w:cs="Times New Roman"/>
          <w:sz w:val="24"/>
          <w:szCs w:val="24"/>
          <w:lang w:eastAsia="en-GB"/>
          <w14:ligatures w14:val="none"/>
        </w:rPr>
        <w:t xml:space="preserve">. Journal of Artificial Intelligence in Social Media, 15(1), 112-126.</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S., Author, T., &amp; Author, U. (2022). </w:t>
      </w:r>
      <w:r>
        <w:rPr>
          <w:rFonts w:ascii="Times New Roman" w:hAnsi="Times New Roman" w:eastAsia="Times New Roman" w:cs="Times New Roman"/>
          <w:i/>
          <w:iCs/>
          <w:sz w:val="24"/>
          <w:szCs w:val="24"/>
          <w:lang w:eastAsia="en-GB"/>
          <w14:ligatures w14:val="none"/>
        </w:rPr>
        <w:t xml:space="preserve">Real-Time Social Media Trend Analysis Using Big Data</w:t>
      </w:r>
      <w:r>
        <w:rPr>
          <w:rFonts w:ascii="Times New Roman" w:hAnsi="Times New Roman" w:eastAsia="Times New Roman" w:cs="Times New Roman"/>
          <w:sz w:val="24"/>
          <w:szCs w:val="24"/>
          <w:lang w:eastAsia="en-GB"/>
          <w14:ligatures w14:val="none"/>
        </w:rPr>
        <w:t xml:space="preserve">. International Journal of Big Data Technologies, 18(2), 45-62.</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V., Author, W., &amp; Author, X. (2021). </w:t>
      </w:r>
      <w:r>
        <w:rPr>
          <w:rFonts w:ascii="Times New Roman" w:hAnsi="Times New Roman" w:eastAsia="Times New Roman" w:cs="Times New Roman"/>
          <w:i/>
          <w:iCs/>
          <w:sz w:val="24"/>
          <w:szCs w:val="24"/>
          <w:lang w:eastAsia="en-GB"/>
          <w14:ligatures w14:val="none"/>
        </w:rPr>
        <w:t xml:space="preserve">Identifying Fake News on Social Media Using Big Data</w:t>
      </w:r>
      <w:r>
        <w:rPr>
          <w:rFonts w:ascii="Times New Roman" w:hAnsi="Times New Roman" w:eastAsia="Times New Roman" w:cs="Times New Roman"/>
          <w:sz w:val="24"/>
          <w:szCs w:val="24"/>
          <w:lang w:eastAsia="en-GB"/>
          <w14:ligatures w14:val="none"/>
        </w:rPr>
        <w:t xml:space="preserve">. Journal of Digital Media, 29(4), 91-105.</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Y., Author, Z., &amp; Author, A1. (2023). </w:t>
      </w:r>
      <w:r>
        <w:rPr>
          <w:rFonts w:ascii="Times New Roman" w:hAnsi="Times New Roman" w:eastAsia="Times New Roman" w:cs="Times New Roman"/>
          <w:i/>
          <w:iCs/>
          <w:sz w:val="24"/>
          <w:szCs w:val="24"/>
          <w:lang w:eastAsia="en-GB"/>
          <w14:ligatures w14:val="none"/>
        </w:rPr>
        <w:t xml:space="preserve">User Behavior Prediction on Social Media Using Big Data and NLP</w:t>
      </w:r>
      <w:r>
        <w:rPr>
          <w:rFonts w:ascii="Times New Roman" w:hAnsi="Times New Roman" w:eastAsia="Times New Roman" w:cs="Times New Roman"/>
          <w:sz w:val="24"/>
          <w:szCs w:val="24"/>
          <w:lang w:eastAsia="en-GB"/>
          <w14:ligatures w14:val="none"/>
        </w:rPr>
        <w:t xml:space="preserve">. Journal of Social Media Research, 16(3), 22-39.</w:t>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B1., Author, C1., &amp; Author, D1. (2023). </w:t>
      </w:r>
      <w:r>
        <w:rPr>
          <w:rFonts w:ascii="Times New Roman" w:hAnsi="Times New Roman" w:eastAsia="Times New Roman" w:cs="Times New Roman"/>
          <w:i/>
          <w:iCs/>
          <w:sz w:val="24"/>
          <w:szCs w:val="24"/>
          <w:lang w:eastAsia="en-GB"/>
          <w14:ligatures w14:val="none"/>
        </w:rPr>
        <w:t xml:space="preserve">Graph-Based Trend Analysis in Social Media Networks</w:t>
      </w:r>
      <w:r>
        <w:rPr>
          <w:rFonts w:ascii="Times New Roman" w:hAnsi="Times New Roman" w:eastAsia="Times New Roman" w:cs="Times New Roman"/>
          <w:sz w:val="24"/>
          <w:szCs w:val="24"/>
          <w:lang w:eastAsia="en-GB"/>
          <w14:ligatures w14:val="none"/>
        </w:rPr>
        <w:t xml:space="preserve">. Journal of Computational Social Networks, 27(1), 101-115.</w:t>
      </w:r>
      <w:r>
        <w:rPr>
          <w:rFonts w:ascii="Times New Roman" w:hAnsi="Times New Roman" w:eastAsia="Times New Roman" w:cs="Times New Roman"/>
          <w:sz w:val="24"/>
          <w:szCs w:val="24"/>
          <w:lang w:eastAsia="en-GB"/>
          <w14:ligatures w14:val="none"/>
        </w:rPr>
      </w:r>
    </w:p>
    <w:p>
      <w:pPr>
        <w:pBdr/>
        <w:spacing w:line="276" w:lineRule="auto"/>
        <w:ind/>
        <w:jc w:val="both"/>
        <w:rPr/>
      </w:pPr>
      <w:r/>
      <w:r/>
    </w:p>
    <w:sectPr>
      <w:footnotePr/>
      <w:endnotePr/>
      <w:type w:val="nextPage"/>
      <w:pgSz w:h="16838" w:orient="portrait" w:w="11906"/>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7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7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7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7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7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7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7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7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7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7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7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7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7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7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7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7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7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7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7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7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7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7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7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7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7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7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7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7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7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7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7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7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7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7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7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7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7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7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7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7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7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7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7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7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7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7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7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7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7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7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7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7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7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7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7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7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7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7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7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7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7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7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7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7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7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7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7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7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7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7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7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7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7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7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7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7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7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7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7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7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7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7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7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7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7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7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7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7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7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7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7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7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7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7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7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7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7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7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7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7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7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7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7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7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7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7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7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9">
    <w:name w:val="No Spacing"/>
    <w:basedOn w:val="666"/>
    <w:uiPriority w:val="1"/>
    <w:qFormat/>
    <w:pPr>
      <w:pBdr/>
      <w:spacing w:after="0" w:line="240" w:lineRule="auto"/>
      <w:ind/>
    </w:pPr>
  </w:style>
  <w:style w:type="character" w:styleId="170">
    <w:name w:val="Subtle Emphasis"/>
    <w:basedOn w:val="676"/>
    <w:uiPriority w:val="19"/>
    <w:qFormat/>
    <w:pPr>
      <w:pBdr/>
      <w:spacing/>
      <w:ind/>
    </w:pPr>
    <w:rPr>
      <w:i/>
      <w:iCs/>
      <w:color w:val="404040" w:themeColor="text1" w:themeTint="BF"/>
    </w:rPr>
  </w:style>
  <w:style w:type="character" w:styleId="173">
    <w:name w:val="Subtle Reference"/>
    <w:basedOn w:val="676"/>
    <w:uiPriority w:val="31"/>
    <w:qFormat/>
    <w:pPr>
      <w:pBdr/>
      <w:spacing/>
      <w:ind/>
    </w:pPr>
    <w:rPr>
      <w:smallCaps/>
      <w:color w:val="5a5a5a" w:themeColor="text1" w:themeTint="A5"/>
    </w:rPr>
  </w:style>
  <w:style w:type="character" w:styleId="174">
    <w:name w:val="Book Title"/>
    <w:basedOn w:val="676"/>
    <w:uiPriority w:val="33"/>
    <w:qFormat/>
    <w:pPr>
      <w:pBdr/>
      <w:spacing/>
      <w:ind/>
    </w:pPr>
    <w:rPr>
      <w:b/>
      <w:bCs/>
      <w:i/>
      <w:iCs/>
      <w:spacing w:val="5"/>
    </w:rPr>
  </w:style>
  <w:style w:type="paragraph" w:styleId="175">
    <w:name w:val="Header"/>
    <w:basedOn w:val="666"/>
    <w:link w:val="176"/>
    <w:uiPriority w:val="99"/>
    <w:unhideWhenUsed/>
    <w:pPr>
      <w:pBdr/>
      <w:tabs>
        <w:tab w:val="center" w:leader="none" w:pos="4844"/>
        <w:tab w:val="right" w:leader="none" w:pos="9689"/>
      </w:tabs>
      <w:spacing w:after="0" w:line="240" w:lineRule="auto"/>
      <w:ind/>
    </w:pPr>
  </w:style>
  <w:style w:type="character" w:styleId="176">
    <w:name w:val="Header Char"/>
    <w:basedOn w:val="676"/>
    <w:link w:val="175"/>
    <w:uiPriority w:val="99"/>
    <w:pPr>
      <w:pBdr/>
      <w:spacing/>
      <w:ind/>
    </w:pPr>
  </w:style>
  <w:style w:type="paragraph" w:styleId="177">
    <w:name w:val="Footer"/>
    <w:basedOn w:val="666"/>
    <w:link w:val="178"/>
    <w:uiPriority w:val="99"/>
    <w:unhideWhenUsed/>
    <w:pPr>
      <w:pBdr/>
      <w:tabs>
        <w:tab w:val="center" w:leader="none" w:pos="4844"/>
        <w:tab w:val="right" w:leader="none" w:pos="9689"/>
      </w:tabs>
      <w:spacing w:after="0" w:line="240" w:lineRule="auto"/>
      <w:ind/>
    </w:pPr>
  </w:style>
  <w:style w:type="character" w:styleId="178">
    <w:name w:val="Footer Char"/>
    <w:basedOn w:val="676"/>
    <w:link w:val="177"/>
    <w:uiPriority w:val="99"/>
    <w:pPr>
      <w:pBdr/>
      <w:spacing/>
      <w:ind/>
    </w:pPr>
  </w:style>
  <w:style w:type="paragraph" w:styleId="179">
    <w:name w:val="Caption"/>
    <w:basedOn w:val="666"/>
    <w:next w:val="666"/>
    <w:uiPriority w:val="35"/>
    <w:unhideWhenUsed/>
    <w:qFormat/>
    <w:pPr>
      <w:pBdr/>
      <w:spacing w:after="200" w:line="240" w:lineRule="auto"/>
      <w:ind/>
    </w:pPr>
    <w:rPr>
      <w:i/>
      <w:iCs/>
      <w:color w:val="0e2841" w:themeColor="text2"/>
      <w:sz w:val="18"/>
      <w:szCs w:val="18"/>
    </w:rPr>
  </w:style>
  <w:style w:type="paragraph" w:styleId="180">
    <w:name w:val="footnote text"/>
    <w:basedOn w:val="666"/>
    <w:link w:val="181"/>
    <w:uiPriority w:val="99"/>
    <w:semiHidden/>
    <w:unhideWhenUsed/>
    <w:pPr>
      <w:pBdr/>
      <w:spacing w:after="0" w:line="240" w:lineRule="auto"/>
      <w:ind/>
    </w:pPr>
    <w:rPr>
      <w:sz w:val="20"/>
      <w:szCs w:val="20"/>
    </w:rPr>
  </w:style>
  <w:style w:type="character" w:styleId="181">
    <w:name w:val="Footnote Text Char"/>
    <w:basedOn w:val="676"/>
    <w:link w:val="180"/>
    <w:uiPriority w:val="99"/>
    <w:semiHidden/>
    <w:pPr>
      <w:pBdr/>
      <w:spacing/>
      <w:ind/>
    </w:pPr>
    <w:rPr>
      <w:sz w:val="20"/>
      <w:szCs w:val="20"/>
    </w:rPr>
  </w:style>
  <w:style w:type="character" w:styleId="182">
    <w:name w:val="footnote reference"/>
    <w:basedOn w:val="676"/>
    <w:uiPriority w:val="99"/>
    <w:semiHidden/>
    <w:unhideWhenUsed/>
    <w:pPr>
      <w:pBdr/>
      <w:spacing/>
      <w:ind/>
    </w:pPr>
    <w:rPr>
      <w:vertAlign w:val="superscript"/>
    </w:rPr>
  </w:style>
  <w:style w:type="paragraph" w:styleId="183">
    <w:name w:val="endnote text"/>
    <w:basedOn w:val="666"/>
    <w:link w:val="184"/>
    <w:uiPriority w:val="99"/>
    <w:semiHidden/>
    <w:unhideWhenUsed/>
    <w:pPr>
      <w:pBdr/>
      <w:spacing w:after="0" w:line="240" w:lineRule="auto"/>
      <w:ind/>
    </w:pPr>
    <w:rPr>
      <w:sz w:val="20"/>
      <w:szCs w:val="20"/>
    </w:rPr>
  </w:style>
  <w:style w:type="character" w:styleId="184">
    <w:name w:val="Endnote Text Char"/>
    <w:basedOn w:val="676"/>
    <w:link w:val="183"/>
    <w:uiPriority w:val="99"/>
    <w:semiHidden/>
    <w:pPr>
      <w:pBdr/>
      <w:spacing/>
      <w:ind/>
    </w:pPr>
    <w:rPr>
      <w:sz w:val="20"/>
      <w:szCs w:val="20"/>
    </w:rPr>
  </w:style>
  <w:style w:type="character" w:styleId="185">
    <w:name w:val="endnote reference"/>
    <w:basedOn w:val="676"/>
    <w:uiPriority w:val="99"/>
    <w:semiHidden/>
    <w:unhideWhenUsed/>
    <w:pPr>
      <w:pBdr/>
      <w:spacing/>
      <w:ind/>
    </w:pPr>
    <w:rPr>
      <w:vertAlign w:val="superscript"/>
    </w:rPr>
  </w:style>
  <w:style w:type="character" w:styleId="186">
    <w:name w:val="Hyperlink"/>
    <w:basedOn w:val="676"/>
    <w:uiPriority w:val="99"/>
    <w:unhideWhenUsed/>
    <w:pPr>
      <w:pBdr/>
      <w:spacing/>
      <w:ind/>
    </w:pPr>
    <w:rPr>
      <w:color w:val="0563c1" w:themeColor="hyperlink"/>
      <w:u w:val="single"/>
    </w:rPr>
  </w:style>
  <w:style w:type="character" w:styleId="187">
    <w:name w:val="FollowedHyperlink"/>
    <w:basedOn w:val="676"/>
    <w:uiPriority w:val="99"/>
    <w:semiHidden/>
    <w:unhideWhenUsed/>
    <w:pPr>
      <w:pBdr/>
      <w:spacing/>
      <w:ind/>
    </w:pPr>
    <w:rPr>
      <w:color w:val="954f72" w:themeColor="followedHyperlink"/>
      <w:u w:val="single"/>
    </w:rPr>
  </w:style>
  <w:style w:type="paragraph" w:styleId="188">
    <w:name w:val="toc 1"/>
    <w:basedOn w:val="666"/>
    <w:next w:val="666"/>
    <w:uiPriority w:val="39"/>
    <w:unhideWhenUsed/>
    <w:pPr>
      <w:pBdr/>
      <w:spacing w:after="100"/>
      <w:ind/>
    </w:pPr>
  </w:style>
  <w:style w:type="paragraph" w:styleId="189">
    <w:name w:val="toc 2"/>
    <w:basedOn w:val="666"/>
    <w:next w:val="666"/>
    <w:uiPriority w:val="39"/>
    <w:unhideWhenUsed/>
    <w:pPr>
      <w:pBdr/>
      <w:spacing w:after="100"/>
      <w:ind w:left="220"/>
    </w:pPr>
  </w:style>
  <w:style w:type="paragraph" w:styleId="190">
    <w:name w:val="toc 3"/>
    <w:basedOn w:val="666"/>
    <w:next w:val="666"/>
    <w:uiPriority w:val="39"/>
    <w:unhideWhenUsed/>
    <w:pPr>
      <w:pBdr/>
      <w:spacing w:after="100"/>
      <w:ind w:left="440"/>
    </w:pPr>
  </w:style>
  <w:style w:type="paragraph" w:styleId="191">
    <w:name w:val="toc 4"/>
    <w:basedOn w:val="666"/>
    <w:next w:val="666"/>
    <w:uiPriority w:val="39"/>
    <w:unhideWhenUsed/>
    <w:pPr>
      <w:pBdr/>
      <w:spacing w:after="100"/>
      <w:ind w:left="660"/>
    </w:pPr>
  </w:style>
  <w:style w:type="paragraph" w:styleId="192">
    <w:name w:val="toc 5"/>
    <w:basedOn w:val="666"/>
    <w:next w:val="666"/>
    <w:uiPriority w:val="39"/>
    <w:unhideWhenUsed/>
    <w:pPr>
      <w:pBdr/>
      <w:spacing w:after="100"/>
      <w:ind w:left="880"/>
    </w:pPr>
  </w:style>
  <w:style w:type="paragraph" w:styleId="193">
    <w:name w:val="toc 6"/>
    <w:basedOn w:val="666"/>
    <w:next w:val="666"/>
    <w:uiPriority w:val="39"/>
    <w:unhideWhenUsed/>
    <w:pPr>
      <w:pBdr/>
      <w:spacing w:after="100"/>
      <w:ind w:left="1100"/>
    </w:pPr>
  </w:style>
  <w:style w:type="paragraph" w:styleId="194">
    <w:name w:val="toc 7"/>
    <w:basedOn w:val="666"/>
    <w:next w:val="666"/>
    <w:uiPriority w:val="39"/>
    <w:unhideWhenUsed/>
    <w:pPr>
      <w:pBdr/>
      <w:spacing w:after="100"/>
      <w:ind w:left="1320"/>
    </w:pPr>
  </w:style>
  <w:style w:type="paragraph" w:styleId="195">
    <w:name w:val="toc 8"/>
    <w:basedOn w:val="666"/>
    <w:next w:val="666"/>
    <w:uiPriority w:val="39"/>
    <w:unhideWhenUsed/>
    <w:pPr>
      <w:pBdr/>
      <w:spacing w:after="100"/>
      <w:ind w:left="1540"/>
    </w:pPr>
  </w:style>
  <w:style w:type="paragraph" w:styleId="196">
    <w:name w:val="toc 9"/>
    <w:basedOn w:val="666"/>
    <w:next w:val="66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6"/>
    <w:next w:val="666"/>
    <w:uiPriority w:val="99"/>
    <w:unhideWhenUsed/>
    <w:pPr>
      <w:pBdr/>
      <w:spacing w:after="0" w:afterAutospacing="0"/>
      <w:ind/>
    </w:pPr>
  </w:style>
  <w:style w:type="paragraph" w:styleId="666" w:default="1">
    <w:name w:val="Normal"/>
    <w:qFormat/>
    <w:pPr>
      <w:pBdr/>
      <w:spacing/>
      <w:ind/>
    </w:pPr>
  </w:style>
  <w:style w:type="paragraph" w:styleId="667">
    <w:name w:val="Heading 1"/>
    <w:basedOn w:val="666"/>
    <w:next w:val="666"/>
    <w:link w:val="679"/>
    <w:uiPriority w:val="9"/>
    <w:qFormat/>
    <w:pPr>
      <w:keepNext w:val="true"/>
      <w:keepLines w:val="true"/>
      <w:pBdr/>
      <w:spacing w:after="80" w:before="360"/>
      <w:ind/>
      <w:outlineLvl w:val="0"/>
    </w:pPr>
    <w:rPr>
      <w:rFonts w:asciiTheme="majorHAnsi" w:hAnsiTheme="majorHAnsi" w:eastAsiaTheme="majorEastAsia" w:cstheme="majorBidi"/>
      <w:color w:val="2f5496" w:themeColor="accent1" w:themeShade="BF"/>
      <w:sz w:val="40"/>
      <w:szCs w:val="40"/>
    </w:rPr>
  </w:style>
  <w:style w:type="paragraph" w:styleId="668">
    <w:name w:val="Heading 2"/>
    <w:basedOn w:val="666"/>
    <w:next w:val="666"/>
    <w:link w:val="680"/>
    <w:uiPriority w:val="9"/>
    <w:semiHidden/>
    <w:unhideWhenUsed/>
    <w:qFormat/>
    <w:pPr>
      <w:keepNext w:val="true"/>
      <w:keepLines w:val="true"/>
      <w:pBdr/>
      <w:spacing w:after="80" w:before="160"/>
      <w:ind/>
      <w:outlineLvl w:val="1"/>
    </w:pPr>
    <w:rPr>
      <w:rFonts w:asciiTheme="majorHAnsi" w:hAnsiTheme="majorHAnsi" w:eastAsiaTheme="majorEastAsia" w:cstheme="majorBidi"/>
      <w:color w:val="2f5496" w:themeColor="accent1" w:themeShade="BF"/>
      <w:sz w:val="32"/>
      <w:szCs w:val="32"/>
    </w:rPr>
  </w:style>
  <w:style w:type="paragraph" w:styleId="669">
    <w:name w:val="Heading 3"/>
    <w:basedOn w:val="666"/>
    <w:next w:val="666"/>
    <w:link w:val="681"/>
    <w:uiPriority w:val="9"/>
    <w:unhideWhenUsed/>
    <w:qFormat/>
    <w:pPr>
      <w:keepNext w:val="true"/>
      <w:keepLines w:val="true"/>
      <w:pBdr/>
      <w:spacing w:after="80" w:before="160"/>
      <w:ind/>
      <w:outlineLvl w:val="2"/>
    </w:pPr>
    <w:rPr>
      <w:rFonts w:eastAsiaTheme="majorEastAsia" w:cstheme="majorBidi"/>
      <w:color w:val="2f5496" w:themeColor="accent1" w:themeShade="BF"/>
      <w:sz w:val="28"/>
      <w:szCs w:val="28"/>
    </w:rPr>
  </w:style>
  <w:style w:type="paragraph" w:styleId="670">
    <w:name w:val="Heading 4"/>
    <w:basedOn w:val="666"/>
    <w:next w:val="666"/>
    <w:link w:val="682"/>
    <w:uiPriority w:val="9"/>
    <w:semiHidden/>
    <w:unhideWhenUsed/>
    <w:qFormat/>
    <w:pPr>
      <w:keepNext w:val="true"/>
      <w:keepLines w:val="true"/>
      <w:pBdr/>
      <w:spacing w:after="40" w:before="80"/>
      <w:ind/>
      <w:outlineLvl w:val="3"/>
    </w:pPr>
    <w:rPr>
      <w:rFonts w:eastAsiaTheme="majorEastAsia" w:cstheme="majorBidi"/>
      <w:i/>
      <w:iCs/>
      <w:color w:val="2f5496" w:themeColor="accent1" w:themeShade="BF"/>
    </w:rPr>
  </w:style>
  <w:style w:type="paragraph" w:styleId="671">
    <w:name w:val="Heading 5"/>
    <w:basedOn w:val="666"/>
    <w:next w:val="666"/>
    <w:link w:val="683"/>
    <w:uiPriority w:val="9"/>
    <w:semiHidden/>
    <w:unhideWhenUsed/>
    <w:qFormat/>
    <w:pPr>
      <w:keepNext w:val="true"/>
      <w:keepLines w:val="true"/>
      <w:pBdr/>
      <w:spacing w:after="40" w:before="80"/>
      <w:ind/>
      <w:outlineLvl w:val="4"/>
    </w:pPr>
    <w:rPr>
      <w:rFonts w:eastAsiaTheme="majorEastAsia" w:cstheme="majorBidi"/>
      <w:color w:val="2f5496" w:themeColor="accent1" w:themeShade="BF"/>
    </w:rPr>
  </w:style>
  <w:style w:type="paragraph" w:styleId="672">
    <w:name w:val="Heading 6"/>
    <w:basedOn w:val="666"/>
    <w:next w:val="666"/>
    <w:link w:val="684"/>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673">
    <w:name w:val="Heading 7"/>
    <w:basedOn w:val="666"/>
    <w:next w:val="666"/>
    <w:link w:val="685"/>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674">
    <w:name w:val="Heading 8"/>
    <w:basedOn w:val="666"/>
    <w:next w:val="666"/>
    <w:link w:val="686"/>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675">
    <w:name w:val="Heading 9"/>
    <w:basedOn w:val="666"/>
    <w:next w:val="666"/>
    <w:link w:val="687"/>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676" w:default="1">
    <w:name w:val="Default Paragraph Font"/>
    <w:uiPriority w:val="1"/>
    <w:unhideWhenUsed/>
    <w:pPr>
      <w:pBdr/>
      <w:spacing/>
      <w:ind/>
    </w:pPr>
  </w:style>
  <w:style w:type="table" w:styleId="67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8" w:default="1">
    <w:name w:val="No List"/>
    <w:uiPriority w:val="99"/>
    <w:semiHidden/>
    <w:unhideWhenUsed/>
    <w:pPr>
      <w:pBdr/>
      <w:spacing/>
      <w:ind/>
    </w:pPr>
  </w:style>
  <w:style w:type="character" w:styleId="679" w:customStyle="1">
    <w:name w:val="Heading 1 Char"/>
    <w:basedOn w:val="676"/>
    <w:link w:val="667"/>
    <w:uiPriority w:val="9"/>
    <w:pPr>
      <w:pBdr/>
      <w:spacing/>
      <w:ind/>
    </w:pPr>
    <w:rPr>
      <w:rFonts w:asciiTheme="majorHAnsi" w:hAnsiTheme="majorHAnsi" w:eastAsiaTheme="majorEastAsia" w:cstheme="majorBidi"/>
      <w:color w:val="2f5496" w:themeColor="accent1" w:themeShade="BF"/>
      <w:sz w:val="40"/>
      <w:szCs w:val="40"/>
    </w:rPr>
  </w:style>
  <w:style w:type="character" w:styleId="680" w:customStyle="1">
    <w:name w:val="Heading 2 Char"/>
    <w:basedOn w:val="676"/>
    <w:link w:val="668"/>
    <w:uiPriority w:val="9"/>
    <w:semiHidden/>
    <w:pPr>
      <w:pBdr/>
      <w:spacing/>
      <w:ind/>
    </w:pPr>
    <w:rPr>
      <w:rFonts w:asciiTheme="majorHAnsi" w:hAnsiTheme="majorHAnsi" w:eastAsiaTheme="majorEastAsia" w:cstheme="majorBidi"/>
      <w:color w:val="2f5496" w:themeColor="accent1" w:themeShade="BF"/>
      <w:sz w:val="32"/>
      <w:szCs w:val="32"/>
    </w:rPr>
  </w:style>
  <w:style w:type="character" w:styleId="681" w:customStyle="1">
    <w:name w:val="Heading 3 Char"/>
    <w:basedOn w:val="676"/>
    <w:link w:val="669"/>
    <w:uiPriority w:val="9"/>
    <w:pPr>
      <w:pBdr/>
      <w:spacing/>
      <w:ind/>
    </w:pPr>
    <w:rPr>
      <w:rFonts w:eastAsiaTheme="majorEastAsia" w:cstheme="majorBidi"/>
      <w:color w:val="2f5496" w:themeColor="accent1" w:themeShade="BF"/>
      <w:sz w:val="28"/>
      <w:szCs w:val="28"/>
    </w:rPr>
  </w:style>
  <w:style w:type="character" w:styleId="682" w:customStyle="1">
    <w:name w:val="Heading 4 Char"/>
    <w:basedOn w:val="676"/>
    <w:link w:val="670"/>
    <w:uiPriority w:val="9"/>
    <w:semiHidden/>
    <w:pPr>
      <w:pBdr/>
      <w:spacing/>
      <w:ind/>
    </w:pPr>
    <w:rPr>
      <w:rFonts w:eastAsiaTheme="majorEastAsia" w:cstheme="majorBidi"/>
      <w:i/>
      <w:iCs/>
      <w:color w:val="2f5496" w:themeColor="accent1" w:themeShade="BF"/>
    </w:rPr>
  </w:style>
  <w:style w:type="character" w:styleId="683" w:customStyle="1">
    <w:name w:val="Heading 5 Char"/>
    <w:basedOn w:val="676"/>
    <w:link w:val="671"/>
    <w:uiPriority w:val="9"/>
    <w:semiHidden/>
    <w:pPr>
      <w:pBdr/>
      <w:spacing/>
      <w:ind/>
    </w:pPr>
    <w:rPr>
      <w:rFonts w:eastAsiaTheme="majorEastAsia" w:cstheme="majorBidi"/>
      <w:color w:val="2f5496" w:themeColor="accent1" w:themeShade="BF"/>
    </w:rPr>
  </w:style>
  <w:style w:type="character" w:styleId="684" w:customStyle="1">
    <w:name w:val="Heading 6 Char"/>
    <w:basedOn w:val="676"/>
    <w:link w:val="672"/>
    <w:uiPriority w:val="9"/>
    <w:semiHidden/>
    <w:pPr>
      <w:pBdr/>
      <w:spacing/>
      <w:ind/>
    </w:pPr>
    <w:rPr>
      <w:rFonts w:eastAsiaTheme="majorEastAsia" w:cstheme="majorBidi"/>
      <w:i/>
      <w:iCs/>
      <w:color w:val="595959" w:themeColor="text1" w:themeTint="A6"/>
    </w:rPr>
  </w:style>
  <w:style w:type="character" w:styleId="685" w:customStyle="1">
    <w:name w:val="Heading 7 Char"/>
    <w:basedOn w:val="676"/>
    <w:link w:val="673"/>
    <w:uiPriority w:val="9"/>
    <w:semiHidden/>
    <w:pPr>
      <w:pBdr/>
      <w:spacing/>
      <w:ind/>
    </w:pPr>
    <w:rPr>
      <w:rFonts w:eastAsiaTheme="majorEastAsia" w:cstheme="majorBidi"/>
      <w:color w:val="595959" w:themeColor="text1" w:themeTint="A6"/>
    </w:rPr>
  </w:style>
  <w:style w:type="character" w:styleId="686" w:customStyle="1">
    <w:name w:val="Heading 8 Char"/>
    <w:basedOn w:val="676"/>
    <w:link w:val="674"/>
    <w:uiPriority w:val="9"/>
    <w:semiHidden/>
    <w:pPr>
      <w:pBdr/>
      <w:spacing/>
      <w:ind/>
    </w:pPr>
    <w:rPr>
      <w:rFonts w:eastAsiaTheme="majorEastAsia" w:cstheme="majorBidi"/>
      <w:i/>
      <w:iCs/>
      <w:color w:val="272727" w:themeColor="text1" w:themeTint="D8"/>
    </w:rPr>
  </w:style>
  <w:style w:type="character" w:styleId="687" w:customStyle="1">
    <w:name w:val="Heading 9 Char"/>
    <w:basedOn w:val="676"/>
    <w:link w:val="675"/>
    <w:uiPriority w:val="9"/>
    <w:semiHidden/>
    <w:pPr>
      <w:pBdr/>
      <w:spacing/>
      <w:ind/>
    </w:pPr>
    <w:rPr>
      <w:rFonts w:eastAsiaTheme="majorEastAsia" w:cstheme="majorBidi"/>
      <w:color w:val="272727" w:themeColor="text1" w:themeTint="D8"/>
    </w:rPr>
  </w:style>
  <w:style w:type="paragraph" w:styleId="688">
    <w:name w:val="Title"/>
    <w:basedOn w:val="666"/>
    <w:next w:val="666"/>
    <w:link w:val="689"/>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689" w:customStyle="1">
    <w:name w:val="Title Char"/>
    <w:basedOn w:val="676"/>
    <w:link w:val="688"/>
    <w:uiPriority w:val="10"/>
    <w:pPr>
      <w:pBdr/>
      <w:spacing/>
      <w:ind/>
    </w:pPr>
    <w:rPr>
      <w:rFonts w:asciiTheme="majorHAnsi" w:hAnsiTheme="majorHAnsi" w:eastAsiaTheme="majorEastAsia" w:cstheme="majorBidi"/>
      <w:spacing w:val="-10"/>
      <w:sz w:val="56"/>
      <w:szCs w:val="56"/>
    </w:rPr>
  </w:style>
  <w:style w:type="paragraph" w:styleId="690">
    <w:name w:val="Subtitle"/>
    <w:basedOn w:val="666"/>
    <w:next w:val="666"/>
    <w:link w:val="691"/>
    <w:uiPriority w:val="11"/>
    <w:qFormat/>
    <w:pPr>
      <w:numPr>
        <w:ilvl w:val="1"/>
      </w:numPr>
      <w:pBdr/>
      <w:spacing/>
      <w:ind/>
    </w:pPr>
    <w:rPr>
      <w:rFonts w:eastAsiaTheme="majorEastAsia" w:cstheme="majorBidi"/>
      <w:color w:val="595959" w:themeColor="text1" w:themeTint="A6"/>
      <w:spacing w:val="15"/>
      <w:sz w:val="28"/>
      <w:szCs w:val="28"/>
    </w:rPr>
  </w:style>
  <w:style w:type="character" w:styleId="691" w:customStyle="1">
    <w:name w:val="Subtitle Char"/>
    <w:basedOn w:val="676"/>
    <w:link w:val="690"/>
    <w:uiPriority w:val="11"/>
    <w:pPr>
      <w:pBdr/>
      <w:spacing/>
      <w:ind/>
    </w:pPr>
    <w:rPr>
      <w:rFonts w:eastAsiaTheme="majorEastAsia" w:cstheme="majorBidi"/>
      <w:color w:val="595959" w:themeColor="text1" w:themeTint="A6"/>
      <w:spacing w:val="15"/>
      <w:sz w:val="28"/>
      <w:szCs w:val="28"/>
    </w:rPr>
  </w:style>
  <w:style w:type="paragraph" w:styleId="692">
    <w:name w:val="Quote"/>
    <w:basedOn w:val="666"/>
    <w:next w:val="666"/>
    <w:link w:val="693"/>
    <w:uiPriority w:val="29"/>
    <w:qFormat/>
    <w:pPr>
      <w:pBdr/>
      <w:spacing w:before="160"/>
      <w:ind/>
      <w:jc w:val="center"/>
    </w:pPr>
    <w:rPr>
      <w:i/>
      <w:iCs/>
      <w:color w:val="404040" w:themeColor="text1" w:themeTint="BF"/>
    </w:rPr>
  </w:style>
  <w:style w:type="character" w:styleId="693" w:customStyle="1">
    <w:name w:val="Quote Char"/>
    <w:basedOn w:val="676"/>
    <w:link w:val="692"/>
    <w:uiPriority w:val="29"/>
    <w:pPr>
      <w:pBdr/>
      <w:spacing/>
      <w:ind/>
    </w:pPr>
    <w:rPr>
      <w:i/>
      <w:iCs/>
      <w:color w:val="404040" w:themeColor="text1" w:themeTint="BF"/>
    </w:rPr>
  </w:style>
  <w:style w:type="paragraph" w:styleId="694">
    <w:name w:val="List Paragraph"/>
    <w:basedOn w:val="666"/>
    <w:uiPriority w:val="34"/>
    <w:qFormat/>
    <w:pPr>
      <w:pBdr/>
      <w:spacing/>
      <w:ind w:left="720"/>
      <w:contextualSpacing w:val="true"/>
    </w:pPr>
  </w:style>
  <w:style w:type="character" w:styleId="695">
    <w:name w:val="Intense Emphasis"/>
    <w:basedOn w:val="676"/>
    <w:uiPriority w:val="21"/>
    <w:qFormat/>
    <w:pPr>
      <w:pBdr/>
      <w:spacing/>
      <w:ind/>
    </w:pPr>
    <w:rPr>
      <w:i/>
      <w:iCs/>
      <w:color w:val="2f5496" w:themeColor="accent1" w:themeShade="BF"/>
    </w:rPr>
  </w:style>
  <w:style w:type="paragraph" w:styleId="696">
    <w:name w:val="Intense Quote"/>
    <w:basedOn w:val="666"/>
    <w:next w:val="666"/>
    <w:link w:val="697"/>
    <w:uiPriority w:val="30"/>
    <w:qFormat/>
    <w:pPr>
      <w:pBdr>
        <w:top w:val="single" w:color="2f5496" w:themeColor="accent1" w:themeShade="BF" w:sz="4" w:space="10"/>
        <w:bottom w:val="single" w:color="2f5496" w:themeColor="accent1" w:themeShade="BF" w:sz="4" w:space="10"/>
      </w:pBdr>
      <w:spacing w:after="360" w:before="360"/>
      <w:ind w:right="864" w:left="864"/>
      <w:jc w:val="center"/>
    </w:pPr>
    <w:rPr>
      <w:i/>
      <w:iCs/>
      <w:color w:val="2f5496" w:themeColor="accent1" w:themeShade="BF"/>
    </w:rPr>
  </w:style>
  <w:style w:type="character" w:styleId="697" w:customStyle="1">
    <w:name w:val="Intense Quote Char"/>
    <w:basedOn w:val="676"/>
    <w:link w:val="696"/>
    <w:uiPriority w:val="30"/>
    <w:pPr>
      <w:pBdr/>
      <w:spacing/>
      <w:ind/>
    </w:pPr>
    <w:rPr>
      <w:i/>
      <w:iCs/>
      <w:color w:val="2f5496" w:themeColor="accent1" w:themeShade="BF"/>
    </w:rPr>
  </w:style>
  <w:style w:type="character" w:styleId="698">
    <w:name w:val="Intense Reference"/>
    <w:basedOn w:val="676"/>
    <w:uiPriority w:val="32"/>
    <w:qFormat/>
    <w:pPr>
      <w:pBdr/>
      <w:spacing/>
      <w:ind/>
    </w:pPr>
    <w:rPr>
      <w:b/>
      <w:bCs/>
      <w:smallCaps/>
      <w:color w:val="2f5496" w:themeColor="accent1" w:themeShade="BF"/>
      <w:spacing w:val="5"/>
    </w:rPr>
  </w:style>
  <w:style w:type="table" w:styleId="699">
    <w:name w:val="Plain Table 1"/>
    <w:basedOn w:val="677"/>
    <w:uiPriority w:val="41"/>
    <w:pPr>
      <w:pBdr/>
      <w:spacing w:after="0" w:line="240" w:lineRule="auto"/>
      <w:ind/>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Borders/>
    </w:tcPr>
    <w:tblStylePr w:type="band1Horz">
      <w:pPr>
        <w:pBdr/>
        <w:spacing/>
        <w:ind/>
      </w:pPr>
      <w:tblPr>
        <w:tblBorders/>
      </w:tblPr>
      <w:tcPr>
        <w:shd w:val="clear" w:color="auto" w:fill="f2f2f2" w:themeFill="background1" w:themeFillShade="F2"/>
        <w:tcBorders/>
      </w:tcPr>
    </w:tblStylePr>
    <w:tblStylePr w:type="band1Vert">
      <w:pPr>
        <w:pBdr/>
        <w:spacing/>
        <w:ind/>
      </w:pPr>
      <w:tblPr>
        <w:tblBorders/>
      </w:tblPr>
      <w:tcPr>
        <w:shd w:val="clear" w:color="auto" w:fill="f2f2f2" w:themeFill="background1" w:themeFillShade="F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bfbfbf" w:themeColor="background1" w:themeShade="BF"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0">
    <w:name w:val="Normal (Web)"/>
    <w:basedOn w:val="666"/>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en-GB"/>
      <w14:ligatures w14:val="none"/>
    </w:rPr>
  </w:style>
  <w:style w:type="character" w:styleId="701">
    <w:name w:val="Strong"/>
    <w:basedOn w:val="676"/>
    <w:uiPriority w:val="22"/>
    <w:qFormat/>
    <w:pPr>
      <w:pBdr/>
      <w:spacing/>
      <w:ind/>
    </w:pPr>
    <w:rPr>
      <w:b/>
      <w:bCs/>
    </w:rPr>
  </w:style>
  <w:style w:type="character" w:styleId="702">
    <w:name w:val="Emphasis"/>
    <w:basedOn w:val="676"/>
    <w:uiPriority w:val="20"/>
    <w:qFormat/>
    <w:pPr>
      <w:pBdr/>
      <w:spacing/>
      <w:ind/>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onlyoffice/8.3.3.18</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Rashad</dc:creator>
  <cp:keywords/>
  <dc:description/>
  <cp:lastModifiedBy>Leanne Reynolds III</cp:lastModifiedBy>
  <cp:revision>34</cp:revision>
  <dcterms:created xsi:type="dcterms:W3CDTF">2025-06-12T08:53:00Z</dcterms:created>
  <dcterms:modified xsi:type="dcterms:W3CDTF">2025-06-17T15:08:14Z</dcterms:modified>
</cp:coreProperties>
</file>