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Yu Gothic" w:hAnsi="Yu Gothic" w:eastAsia="Yu Gothic" w:cs="Yu Gothic"/>
          <w:highlight w:val="none"/>
        </w:rPr>
      </w:pPr>
      <w:r>
        <w:rPr>
          <w:rFonts w:ascii="Yu Gothic" w:hAnsi="Yu Gothic" w:eastAsia="Yu Gothic" w:cs="Yu Gothic"/>
        </w:rPr>
        <w:t xml:space="preserve">Aaa</w:t>
      </w:r>
      <w:r>
        <w:rPr>
          <w:rFonts w:ascii="Yu Gothic" w:hAnsi="Yu Gothic" w:cs="Yu Gothic"/>
        </w:rPr>
      </w:r>
    </w:p>
    <w:p>
      <w:pPr>
        <w:pBdr/>
        <w:spacing/>
        <w:ind/>
        <w:rPr>
          <w:rFonts w:ascii="Yu Gothic" w:hAnsi="Yu Gothic" w:eastAsia="Yu Gothic" w:cs="Yu Gothic"/>
          <w:highlight w:val="none"/>
        </w:rPr>
      </w:pPr>
      <w:r>
        <w:rPr>
          <w:rFonts w:ascii="Yu Gothic" w:hAnsi="Yu Gothic" w:eastAsia="Yu Gothic" w:cs="Yu Gothic"/>
          <w:highlight w:val="none"/>
        </w:rPr>
        <w:t xml:space="preserve">あああ</w:t>
      </w:r>
      <w:r>
        <w:rPr>
          <w:rFonts w:ascii="Yu Gothic" w:hAnsi="Yu Gothic" w:cs="Yu Gothic"/>
        </w:rPr>
      </w:r>
    </w:p>
    <w:p>
      <w:pPr>
        <w:pBdr/>
        <w:spacing/>
        <w:ind/>
        <w:rPr>
          <w:rFonts w:ascii="Yu Gothic" w:hAnsi="Yu Gothic" w:cs="Yu Gothic"/>
        </w:rPr>
      </w:pPr>
      <w:r>
        <w:rPr>
          <w:rFonts w:ascii="Yu Gothic" w:hAnsi="Yu Gothic" w:cs="Yu Gothic"/>
        </w:rPr>
      </w:r>
      <w:r>
        <w:rPr>
          <w:rFonts w:ascii="Yu Gothic" w:hAnsi="Yu Gothic" w:cs="Yu Gothic"/>
        </w:rPr>
      </w:r>
      <w:r>
        <w:rPr>
          <w:rFonts w:ascii="Yu Gothic" w:hAnsi="Yu Gothic" w:cs="Yu Gothic"/>
        </w:rPr>
      </w:r>
    </w:p>
    <w:p>
      <w:pPr>
        <w:pBdr/>
        <w:spacing/>
        <w:ind/>
        <w:rPr>
          <w:rFonts w:ascii="Yu Gothic" w:hAnsi="Yu Gothic" w:eastAsia="Yu Gothic" w:cs="Yu Gothic"/>
          <w:highlight w:val="none"/>
        </w:rPr>
      </w:pPr>
      <w:r>
        <w:rPr>
          <w:rFonts w:ascii="Yu Gothic" w:hAnsi="Yu Gothic" w:eastAsia="Yu Gothic" w:cs="Yu Gothic"/>
          <w:highlight w:val="none"/>
        </w:rPr>
        <w:t xml:space="preserve">ああ</w:t>
      </w:r>
      <w:r>
        <w:rPr>
          <w:rFonts w:ascii="Yu Gothic" w:hAnsi="Yu Gothic" w:cs="Yu Gothic"/>
        </w:rPr>
      </w:r>
    </w:p>
    <w:p>
      <w:pPr>
        <w:pBdr/>
        <w:spacing/>
        <w:ind/>
        <w:rPr>
          <w:rFonts w:ascii="Yu Gothic" w:hAnsi="Yu Gothic" w:cs="Yu Gothic"/>
        </w:rPr>
      </w:pPr>
      <w:r>
        <w:rPr>
          <w:rFonts w:ascii="Yu Gothic" w:hAnsi="Yu Gothic" w:eastAsia="Yu Gothic" w:cs="Yu Gothic"/>
          <w:highlight w:val="none"/>
        </w:rPr>
      </w:r>
      <w:r>
        <w:rPr>
          <w:rFonts w:ascii="Yu Gothic" w:hAnsi="Yu Gothic" w:eastAsia="Yu Gothic" w:cs="Yu Gothic"/>
          <w:highlight w:val="none"/>
        </w:rPr>
      </w:r>
      <w:bookmarkStart w:id="0" w:name="_GoBack"/>
      <w:r>
        <w:rPr>
          <w:rFonts w:ascii="Yu Gothic" w:hAnsi="Yu Gothic" w:eastAsia="Yu Gothic" w:cs="Yu Gothic"/>
          <w:highlight w:val="none"/>
        </w:rPr>
      </w:r>
      <w:bookmarkEnd w:id="0"/>
      <w:r>
        <w:rPr>
          <w:rFonts w:ascii="Yu Gothic" w:hAnsi="Yu Gothic" w:eastAsia="Yu Gothic" w:cs="Yu Gothic"/>
          <w:highlight w:val="none"/>
        </w:rPr>
      </w:r>
      <w:r>
        <w:rPr>
          <w:rFonts w:ascii="Yu Gothic" w:hAnsi="Yu Gothic" w:eastAsia="Yu Gothic" w:cs="Yu Gothic"/>
          <w:highlight w:val="none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">
    <w:panose1 w:val="020B04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ja-JP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2025-09-29T22:31:58Z</dcterms:modified>
</cp:coreProperties>
</file>